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8D107" w14:textId="77777777" w:rsidR="00C42D6B" w:rsidRPr="00697F37" w:rsidRDefault="00C42D6B">
      <w:pPr>
        <w:rPr>
          <w:lang w:val="es-MX"/>
        </w:rPr>
      </w:pPr>
    </w:p>
    <w:tbl>
      <w:tblPr>
        <w:tblpPr w:leftFromText="141" w:rightFromText="141" w:vertAnchor="text" w:horzAnchor="margin" w:tblpXSpec="center" w:tblpY="2"/>
        <w:tblW w:w="97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052"/>
        <w:gridCol w:w="1001"/>
      </w:tblGrid>
      <w:tr w:rsidR="00081A7E" w:rsidRPr="00067DD8" w14:paraId="2698D10F" w14:textId="77777777" w:rsidTr="00D01F73">
        <w:trPr>
          <w:trHeight w:val="1185"/>
        </w:trPr>
        <w:tc>
          <w:tcPr>
            <w:tcW w:w="1696" w:type="dxa"/>
          </w:tcPr>
          <w:p w14:paraId="2698D108" w14:textId="77777777" w:rsidR="00081A7E" w:rsidRPr="00697F37" w:rsidRDefault="0049040F" w:rsidP="007845C6">
            <w:pPr>
              <w:jc w:val="center"/>
              <w:rPr>
                <w:rFonts w:ascii="Arial" w:hAnsi="Arial" w:cs="Arial"/>
                <w:lang w:val="es-MX"/>
              </w:rPr>
            </w:pPr>
            <w:r w:rsidRPr="008B686D"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2698D1B0" wp14:editId="380952AE">
                  <wp:extent cx="842400" cy="783477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21" cy="78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</w:tcPr>
          <w:p w14:paraId="2698D109" w14:textId="77777777" w:rsidR="00081A7E" w:rsidRPr="00697F37" w:rsidRDefault="00081A7E" w:rsidP="007845C6">
            <w:pPr>
              <w:spacing w:line="276" w:lineRule="auto"/>
              <w:ind w:hanging="58"/>
              <w:jc w:val="center"/>
              <w:outlineLvl w:val="1"/>
              <w:rPr>
                <w:rFonts w:ascii="Arial Rounded MT Bold" w:hAnsi="Arial Rounded MT Bold"/>
                <w:b/>
                <w:bCs/>
                <w:sz w:val="28"/>
                <w:szCs w:val="28"/>
                <w:lang w:val="es-MX"/>
              </w:rPr>
            </w:pPr>
            <w:r w:rsidRPr="00697F37">
              <w:rPr>
                <w:rFonts w:ascii="Arial Rounded MT Bold" w:hAnsi="Arial Rounded MT Bold"/>
                <w:b/>
                <w:bCs/>
                <w:sz w:val="28"/>
                <w:szCs w:val="28"/>
                <w:lang w:val="es-MX"/>
              </w:rPr>
              <w:t>Universidad Autónoma Agraria Antonio Narro</w:t>
            </w:r>
          </w:p>
          <w:p w14:paraId="2698D10B" w14:textId="77777777" w:rsidR="00081A7E" w:rsidRPr="00697F37" w:rsidRDefault="00081A7E" w:rsidP="007845C6">
            <w:pPr>
              <w:spacing w:line="276" w:lineRule="auto"/>
              <w:ind w:hanging="58"/>
              <w:jc w:val="center"/>
              <w:rPr>
                <w:b/>
                <w:bCs/>
                <w:iCs/>
                <w:sz w:val="28"/>
                <w:szCs w:val="28"/>
                <w:lang w:val="es-MX"/>
              </w:rPr>
            </w:pPr>
            <w:r w:rsidRPr="00697F37">
              <w:rPr>
                <w:b/>
                <w:bCs/>
                <w:iCs/>
                <w:sz w:val="28"/>
                <w:szCs w:val="28"/>
                <w:lang w:val="es-MX"/>
              </w:rPr>
              <w:t>Dirección de Investigación</w:t>
            </w:r>
          </w:p>
          <w:p w14:paraId="2698D10D" w14:textId="77777777" w:rsidR="00081A7E" w:rsidRPr="0049040F" w:rsidRDefault="00081A7E" w:rsidP="007845C6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val="es-MX"/>
              </w:rPr>
            </w:pPr>
            <w:r w:rsidRPr="00D01F73">
              <w:rPr>
                <w:b/>
                <w:bCs/>
                <w:iCs/>
                <w:sz w:val="24"/>
                <w:szCs w:val="28"/>
                <w:lang w:val="es-MX"/>
              </w:rPr>
              <w:t>Subdirección de Programación y Evaluación</w:t>
            </w:r>
          </w:p>
        </w:tc>
        <w:tc>
          <w:tcPr>
            <w:tcW w:w="1001" w:type="dxa"/>
          </w:tcPr>
          <w:p w14:paraId="2698D10E" w14:textId="77777777" w:rsidR="00081A7E" w:rsidRPr="00697F37" w:rsidRDefault="00081A7E" w:rsidP="00A47486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2698D110" w14:textId="77777777" w:rsidR="00081A7E" w:rsidRDefault="00081A7E" w:rsidP="00081A7E">
      <w:pPr>
        <w:rPr>
          <w:lang w:val="es-MX"/>
        </w:rPr>
      </w:pPr>
    </w:p>
    <w:p w14:paraId="2698D111" w14:textId="77777777" w:rsidR="00944963" w:rsidRPr="00697F37" w:rsidRDefault="00944963" w:rsidP="00081A7E">
      <w:pPr>
        <w:rPr>
          <w:lang w:val="es-MX"/>
        </w:rPr>
      </w:pPr>
    </w:p>
    <w:tbl>
      <w:tblPr>
        <w:tblW w:w="5096" w:type="pct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1266"/>
        <w:gridCol w:w="1409"/>
        <w:gridCol w:w="1982"/>
        <w:gridCol w:w="1562"/>
      </w:tblGrid>
      <w:tr w:rsidR="00A3488E" w:rsidRPr="00067DD8" w14:paraId="2698D113" w14:textId="77777777" w:rsidTr="00BA3D9A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D112" w14:textId="77777777" w:rsidR="000C5631" w:rsidRPr="00D41C9A" w:rsidRDefault="000C5631" w:rsidP="000C563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MX" w:eastAsia="es-MX"/>
              </w:rPr>
              <w:t>Puntos con respecto al proyecto</w:t>
            </w:r>
          </w:p>
        </w:tc>
      </w:tr>
      <w:tr w:rsidR="00A3488E" w:rsidRPr="00D41C9A" w14:paraId="2698D117" w14:textId="77777777" w:rsidTr="00BA3D9A">
        <w:trPr>
          <w:trHeight w:val="20"/>
        </w:trPr>
        <w:tc>
          <w:tcPr>
            <w:tcW w:w="217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D114" w14:textId="77777777" w:rsidR="007A4BD4" w:rsidRPr="00D41C9A" w:rsidRDefault="007A4BD4" w:rsidP="007A4BD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Calidad del proyecto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98D115" w14:textId="77777777" w:rsidR="007A4BD4" w:rsidRPr="00D41C9A" w:rsidRDefault="00944963" w:rsidP="007A4BD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0 - </w:t>
            </w:r>
            <w:r w:rsidR="007A4BD4"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10</w:t>
            </w:r>
          </w:p>
        </w:tc>
        <w:tc>
          <w:tcPr>
            <w:tcW w:w="2254" w:type="pct"/>
            <w:gridSpan w:val="3"/>
            <w:tcBorders>
              <w:top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98D116" w14:textId="77777777" w:rsidR="007A4BD4" w:rsidRPr="00D41C9A" w:rsidRDefault="007A4BD4" w:rsidP="007A4BD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Evaluación del cuerpo colegiado</w:t>
            </w:r>
          </w:p>
        </w:tc>
      </w:tr>
      <w:tr w:rsidR="00A3488E" w:rsidRPr="00D41C9A" w14:paraId="2698D11B" w14:textId="77777777" w:rsidTr="00BA3D9A">
        <w:trPr>
          <w:trHeight w:val="20"/>
        </w:trPr>
        <w:tc>
          <w:tcPr>
            <w:tcW w:w="217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D118" w14:textId="276758A1" w:rsidR="007A4BD4" w:rsidRPr="00D41C9A" w:rsidRDefault="007A4BD4" w:rsidP="0094496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Pertinencia en temas </w:t>
            </w:r>
            <w:r w:rsidR="00944963"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Agenda ONU 2030</w:t>
            </w:r>
            <w:r w:rsidR="00BA3D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/PND 2018-2024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D119" w14:textId="40EF1F7E" w:rsidR="007A4BD4" w:rsidRPr="00D41C9A" w:rsidRDefault="00944963" w:rsidP="007A4BD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szCs w:val="22"/>
                <w:lang w:val="es-MX" w:eastAsia="es-MX"/>
              </w:rPr>
              <w:t>0</w:t>
            </w:r>
            <w:r w:rsidR="00BF0205" w:rsidRPr="00D41C9A">
              <w:rPr>
                <w:rFonts w:ascii="Calibri" w:eastAsia="Times New Roman" w:hAnsi="Calibri" w:cs="Calibri"/>
                <w:szCs w:val="22"/>
                <w:lang w:val="es-MX" w:eastAsia="es-MX"/>
              </w:rPr>
              <w:t xml:space="preserve"> o </w:t>
            </w:r>
            <w:r w:rsidR="00DF1304" w:rsidRPr="00D41C9A">
              <w:rPr>
                <w:rFonts w:ascii="Calibri" w:eastAsia="Times New Roman" w:hAnsi="Calibri" w:cs="Calibri"/>
                <w:szCs w:val="22"/>
                <w:lang w:val="es-MX" w:eastAsia="es-MX"/>
              </w:rPr>
              <w:t>1</w:t>
            </w:r>
          </w:p>
        </w:tc>
        <w:tc>
          <w:tcPr>
            <w:tcW w:w="225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98D11A" w14:textId="77777777" w:rsidR="007A4BD4" w:rsidRPr="00D41C9A" w:rsidRDefault="007A4BD4" w:rsidP="007A4BD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Atención a demandas nacionales</w:t>
            </w:r>
          </w:p>
        </w:tc>
      </w:tr>
      <w:tr w:rsidR="00A3488E" w:rsidRPr="006F3EF5" w14:paraId="72980FD5" w14:textId="77777777" w:rsidTr="00BA3D9A">
        <w:trPr>
          <w:trHeight w:val="20"/>
        </w:trPr>
        <w:tc>
          <w:tcPr>
            <w:tcW w:w="217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3FA1" w14:textId="2568B2E6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Inclusión de tesistas de maestría en el proyecto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8AEB9" w14:textId="135F50B0" w:rsidR="00DF1304" w:rsidRPr="00D41C9A" w:rsidRDefault="006F3EF5" w:rsidP="00DF13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2</w:t>
            </w:r>
          </w:p>
        </w:tc>
        <w:tc>
          <w:tcPr>
            <w:tcW w:w="225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E33C1A2" w14:textId="77777777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</w:p>
        </w:tc>
      </w:tr>
      <w:tr w:rsidR="00A3488E" w:rsidRPr="00D41C9A" w14:paraId="670016C1" w14:textId="77777777" w:rsidTr="00BA3D9A">
        <w:trPr>
          <w:trHeight w:val="20"/>
        </w:trPr>
        <w:tc>
          <w:tcPr>
            <w:tcW w:w="2170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220A" w14:textId="40E1F13A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Inclusión de tesistas de doctorado en el proyecto</w:t>
            </w:r>
          </w:p>
        </w:tc>
        <w:tc>
          <w:tcPr>
            <w:tcW w:w="5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5DC1DC" w14:textId="0C0028E9" w:rsidR="00DF1304" w:rsidRPr="00D41C9A" w:rsidRDefault="006F3EF5" w:rsidP="00DF13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3</w:t>
            </w:r>
          </w:p>
        </w:tc>
        <w:tc>
          <w:tcPr>
            <w:tcW w:w="2254" w:type="pct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CE2E1E0" w14:textId="77777777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</w:p>
        </w:tc>
      </w:tr>
      <w:tr w:rsidR="00E12E82" w:rsidRPr="00D41C9A" w14:paraId="2698D125" w14:textId="77777777" w:rsidTr="00BA3D9A">
        <w:trPr>
          <w:trHeight w:val="20"/>
        </w:trPr>
        <w:tc>
          <w:tcPr>
            <w:tcW w:w="2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D120" w14:textId="71F94856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Vinculación con IP, OG, IES, CI (mostrando carta de colaboración</w:t>
            </w:r>
            <w:r w:rsidR="00AA6B2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, convenio, etc.</w:t>
            </w: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8D121" w14:textId="77777777" w:rsidR="00DF1304" w:rsidRPr="00D41C9A" w:rsidRDefault="00DF1304" w:rsidP="00DF13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98D122" w14:textId="77777777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98D123" w14:textId="77777777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98D124" w14:textId="77777777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 </w:t>
            </w:r>
          </w:p>
        </w:tc>
      </w:tr>
      <w:tr w:rsidR="00A3488E" w:rsidRPr="00D41C9A" w14:paraId="2698D12B" w14:textId="77777777" w:rsidTr="00BA3D9A">
        <w:trPr>
          <w:trHeight w:val="151"/>
        </w:trPr>
        <w:tc>
          <w:tcPr>
            <w:tcW w:w="217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98D126" w14:textId="3501AE95" w:rsidR="00DF1304" w:rsidRPr="007845C6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12"/>
                <w:szCs w:val="22"/>
                <w:lang w:val="es-MX" w:eastAsia="es-MX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698D127" w14:textId="77777777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698D128" w14:textId="77777777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eastAsia="Times New Roman"/>
                <w:lang w:val="es-MX" w:eastAsia="es-MX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698D129" w14:textId="77777777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eastAsia="Times New Roman"/>
                <w:lang w:val="es-MX" w:eastAsia="es-MX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D12A" w14:textId="77777777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eastAsia="Times New Roman"/>
                <w:lang w:val="es-MX" w:eastAsia="es-MX"/>
              </w:rPr>
            </w:pPr>
          </w:p>
        </w:tc>
      </w:tr>
      <w:tr w:rsidR="00A3488E" w:rsidRPr="00067DD8" w14:paraId="2698D12D" w14:textId="77777777" w:rsidTr="00BA3D9A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D12C" w14:textId="77777777" w:rsidR="00DF1304" w:rsidRPr="00D41C9A" w:rsidRDefault="00DF1304" w:rsidP="00DF130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MX" w:eastAsia="es-MX"/>
              </w:rPr>
              <w:t>Puntos con respecto a productividad</w:t>
            </w:r>
          </w:p>
        </w:tc>
      </w:tr>
      <w:tr w:rsidR="00E12E82" w:rsidRPr="00D41C9A" w14:paraId="2698D133" w14:textId="77777777" w:rsidTr="00BA3D9A">
        <w:trPr>
          <w:trHeight w:val="20"/>
        </w:trPr>
        <w:tc>
          <w:tcPr>
            <w:tcW w:w="217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12E" w14:textId="77777777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Perfil PRODEP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D12F" w14:textId="29E13D08" w:rsidR="00DF1304" w:rsidRPr="007845C6" w:rsidRDefault="00BF0205" w:rsidP="00DF13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  <w:r w:rsidRPr="007845C6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 xml:space="preserve">0 o </w:t>
            </w:r>
            <w:r w:rsidR="00DF1304" w:rsidRPr="007845C6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10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98D130" w14:textId="77777777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98D131" w14:textId="77777777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98D132" w14:textId="77777777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 </w:t>
            </w:r>
          </w:p>
        </w:tc>
      </w:tr>
      <w:tr w:rsidR="00A3488E" w:rsidRPr="00D41C9A" w14:paraId="2698D139" w14:textId="77777777" w:rsidTr="00BA3D9A">
        <w:trPr>
          <w:trHeight w:val="20"/>
        </w:trPr>
        <w:tc>
          <w:tcPr>
            <w:tcW w:w="217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D134" w14:textId="77777777" w:rsidR="00DF1304" w:rsidRPr="007845C6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  <w:r w:rsidRPr="007845C6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Nivel S N I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135" w14:textId="191C857F" w:rsidR="00DF1304" w:rsidRPr="00D41C9A" w:rsidRDefault="00DF1304" w:rsidP="003B674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  <w:t>Candidato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2698D136" w14:textId="763A0E1C" w:rsidR="00DF1304" w:rsidRPr="00D41C9A" w:rsidRDefault="00DF1304" w:rsidP="003B674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  <w:t>Nivel I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2698D137" w14:textId="2C3C321F" w:rsidR="00DF1304" w:rsidRPr="00D41C9A" w:rsidRDefault="00DF1304" w:rsidP="003B674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  <w:t>Nivel II</w:t>
            </w:r>
          </w:p>
        </w:tc>
        <w:tc>
          <w:tcPr>
            <w:tcW w:w="7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138" w14:textId="1C5BA31C" w:rsidR="00DF1304" w:rsidRPr="00D41C9A" w:rsidRDefault="00DF1304" w:rsidP="003B674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  <w:t>Nivel III</w:t>
            </w:r>
          </w:p>
        </w:tc>
      </w:tr>
      <w:tr w:rsidR="00A3488E" w:rsidRPr="00D41C9A" w14:paraId="2698D13F" w14:textId="77777777" w:rsidTr="00BA3D9A">
        <w:trPr>
          <w:trHeight w:val="20"/>
        </w:trPr>
        <w:tc>
          <w:tcPr>
            <w:tcW w:w="217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98D13A" w14:textId="77777777" w:rsidR="00DF1304" w:rsidRPr="007845C6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</w:p>
        </w:tc>
        <w:tc>
          <w:tcPr>
            <w:tcW w:w="5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13B" w14:textId="77777777" w:rsidR="00DF1304" w:rsidRPr="00D41C9A" w:rsidRDefault="00DF1304" w:rsidP="003B674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5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2698D13C" w14:textId="028D2678" w:rsidR="00DF1304" w:rsidRPr="00D41C9A" w:rsidRDefault="00DF1304" w:rsidP="003B674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10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2698D13D" w14:textId="7C096D08" w:rsidR="00DF1304" w:rsidRPr="00D41C9A" w:rsidRDefault="001D6073" w:rsidP="003B674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15</w:t>
            </w:r>
          </w:p>
        </w:tc>
        <w:tc>
          <w:tcPr>
            <w:tcW w:w="7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13E" w14:textId="10A8C8E4" w:rsidR="00DF1304" w:rsidRPr="00D41C9A" w:rsidRDefault="001D6073" w:rsidP="003B674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25</w:t>
            </w:r>
          </w:p>
        </w:tc>
      </w:tr>
      <w:tr w:rsidR="00A3488E" w:rsidRPr="00D41C9A" w14:paraId="2698D145" w14:textId="77777777" w:rsidTr="00BA3D9A">
        <w:trPr>
          <w:trHeight w:val="20"/>
        </w:trPr>
        <w:tc>
          <w:tcPr>
            <w:tcW w:w="217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D140" w14:textId="77777777" w:rsidR="00DF1304" w:rsidRPr="007845C6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  <w:r w:rsidRPr="007845C6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Miembro de CA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141" w14:textId="362F9C7C" w:rsidR="00DF1304" w:rsidRPr="00D41C9A" w:rsidRDefault="00DF1304" w:rsidP="003B674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  <w:t>UAAAN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2698D142" w14:textId="77777777" w:rsidR="00DF1304" w:rsidRPr="00D41C9A" w:rsidRDefault="00DF1304" w:rsidP="003B674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  <w:t>SEP-Formación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2698D143" w14:textId="75A805C0" w:rsidR="00DF1304" w:rsidRPr="00D41C9A" w:rsidRDefault="003B6747" w:rsidP="003B674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  <w:t xml:space="preserve">SEP-En </w:t>
            </w:r>
            <w:r w:rsidR="00DF1304" w:rsidRPr="00D41C9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  <w:t>Consolidación</w:t>
            </w:r>
          </w:p>
        </w:tc>
        <w:tc>
          <w:tcPr>
            <w:tcW w:w="7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144" w14:textId="77777777" w:rsidR="00DF1304" w:rsidRPr="00D41C9A" w:rsidRDefault="00DF1304" w:rsidP="003B674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  <w:t>SEP-Consolidado</w:t>
            </w:r>
          </w:p>
        </w:tc>
      </w:tr>
      <w:tr w:rsidR="00A3488E" w:rsidRPr="00D41C9A" w14:paraId="2698D14B" w14:textId="77777777" w:rsidTr="00BA3D9A">
        <w:trPr>
          <w:trHeight w:val="20"/>
        </w:trPr>
        <w:tc>
          <w:tcPr>
            <w:tcW w:w="217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98D146" w14:textId="77777777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</w:p>
        </w:tc>
        <w:tc>
          <w:tcPr>
            <w:tcW w:w="57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147" w14:textId="77777777" w:rsidR="00DF1304" w:rsidRPr="00D41C9A" w:rsidRDefault="00DF1304" w:rsidP="003B674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5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2698D148" w14:textId="77777777" w:rsidR="00DF1304" w:rsidRPr="00D41C9A" w:rsidRDefault="00DF1304" w:rsidP="003B674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10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14:paraId="2698D149" w14:textId="5B9309BA" w:rsidR="00DF1304" w:rsidRPr="00D41C9A" w:rsidRDefault="001D6073" w:rsidP="003B674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15</w:t>
            </w:r>
          </w:p>
        </w:tc>
        <w:tc>
          <w:tcPr>
            <w:tcW w:w="71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14A" w14:textId="32E905C1" w:rsidR="00DF1304" w:rsidRPr="00D41C9A" w:rsidRDefault="001D6073" w:rsidP="003B674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2</w:t>
            </w:r>
            <w:r w:rsidR="005C2E1C"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0</w:t>
            </w:r>
          </w:p>
        </w:tc>
      </w:tr>
      <w:tr w:rsidR="00E12E82" w:rsidRPr="00D41C9A" w14:paraId="2698D151" w14:textId="77777777" w:rsidTr="00BA3D9A">
        <w:trPr>
          <w:trHeight w:val="20"/>
        </w:trPr>
        <w:tc>
          <w:tcPr>
            <w:tcW w:w="217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14C" w14:textId="77777777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CA en Redes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D14D" w14:textId="0F63CC9F" w:rsidR="00DF1304" w:rsidRPr="007845C6" w:rsidRDefault="00816F23" w:rsidP="00DF13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  <w:r w:rsidRPr="007845C6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 xml:space="preserve">0 o </w:t>
            </w:r>
            <w:r w:rsidR="00DF1304" w:rsidRPr="007845C6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10</w:t>
            </w:r>
          </w:p>
        </w:tc>
        <w:tc>
          <w:tcPr>
            <w:tcW w:w="641" w:type="pct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98D14E" w14:textId="77777777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902" w:type="pct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98D14F" w14:textId="77777777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 </w:t>
            </w:r>
          </w:p>
        </w:tc>
        <w:tc>
          <w:tcPr>
            <w:tcW w:w="711" w:type="pct"/>
            <w:tcBorders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98D150" w14:textId="77777777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 </w:t>
            </w:r>
          </w:p>
        </w:tc>
      </w:tr>
      <w:tr w:rsidR="00A3488E" w:rsidRPr="00067DD8" w14:paraId="2698D157" w14:textId="77777777" w:rsidTr="00BA3D9A">
        <w:trPr>
          <w:trHeight w:val="20"/>
        </w:trPr>
        <w:tc>
          <w:tcPr>
            <w:tcW w:w="217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AD8B" w14:textId="1EBE334C" w:rsidR="00DF1304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Tesis concluidas</w:t>
            </w:r>
            <w:r w:rsidR="00AA6B2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 xml:space="preserve"> </w:t>
            </w:r>
            <w:r w:rsidR="004D09B4"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(</w:t>
            </w:r>
            <w:r w:rsidR="0056014B"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Puntos m</w:t>
            </w: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áx. 8</w:t>
            </w:r>
            <w:r w:rsidR="00AA6B2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Lic.</w:t>
            </w: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 w:rsidR="00B61580"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o</w:t>
            </w: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1</w:t>
            </w:r>
            <w:r w:rsidR="002C7B6E"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8</w:t>
            </w: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 w:rsidR="00AA6B2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en Postgrado</w:t>
            </w: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)</w:t>
            </w:r>
          </w:p>
          <w:p w14:paraId="62E2805A" w14:textId="1218B81A" w:rsidR="00AA6B2A" w:rsidRPr="00D01F73" w:rsidRDefault="00AA6B2A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u w:val="single"/>
                <w:lang w:val="es-MX" w:eastAsia="es-MX"/>
              </w:rPr>
            </w:pPr>
            <w:r w:rsidRPr="00D01F73">
              <w:rPr>
                <w:rFonts w:ascii="Calibri" w:eastAsia="Times New Roman" w:hAnsi="Calibri" w:cs="Calibri"/>
                <w:color w:val="000000"/>
                <w:szCs w:val="22"/>
                <w:u w:val="single"/>
                <w:lang w:val="es-MX" w:eastAsia="es-MX"/>
              </w:rPr>
              <w:t>Como Asesor Principal</w:t>
            </w:r>
          </w:p>
          <w:p w14:paraId="7CC95B15" w14:textId="09A8CB22" w:rsidR="00D23355" w:rsidRPr="00D41C9A" w:rsidRDefault="00D23355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Licenciatura</w:t>
            </w:r>
            <w:r w:rsidR="00AA6B2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   2</w:t>
            </w: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punto</w:t>
            </w:r>
            <w:r w:rsidR="002B5796"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por asesoría principal</w:t>
            </w:r>
          </w:p>
          <w:p w14:paraId="5F678FBC" w14:textId="52388CA3" w:rsidR="00D23355" w:rsidRPr="00D41C9A" w:rsidRDefault="00D23355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Maestría</w:t>
            </w:r>
            <w:r w:rsidR="00620A96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         4</w:t>
            </w: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puntos</w:t>
            </w:r>
            <w:r w:rsidR="002B5796"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por asesoría principal</w:t>
            </w:r>
          </w:p>
          <w:p w14:paraId="1B5620A7" w14:textId="77777777" w:rsidR="00D23355" w:rsidRDefault="00D23355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Doctorado</w:t>
            </w: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      6 puntos</w:t>
            </w:r>
            <w:r w:rsidR="002B5796"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por asesoría principal</w:t>
            </w:r>
          </w:p>
          <w:p w14:paraId="141BD5E1" w14:textId="01721154" w:rsidR="00AA6B2A" w:rsidRPr="00D01F73" w:rsidRDefault="00AA6B2A" w:rsidP="00AA6B2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u w:val="single"/>
                <w:lang w:val="es-MX" w:eastAsia="es-MX"/>
              </w:rPr>
            </w:pPr>
            <w:r w:rsidRPr="00D01F73">
              <w:rPr>
                <w:rFonts w:ascii="Calibri" w:eastAsia="Times New Roman" w:hAnsi="Calibri" w:cs="Calibri"/>
                <w:color w:val="000000"/>
                <w:szCs w:val="22"/>
                <w:u w:val="single"/>
                <w:lang w:val="es-MX" w:eastAsia="es-MX"/>
              </w:rPr>
              <w:t>Como Co</w:t>
            </w:r>
            <w:r w:rsidR="007845C6" w:rsidRPr="00D01F73">
              <w:rPr>
                <w:rFonts w:ascii="Calibri" w:eastAsia="Times New Roman" w:hAnsi="Calibri" w:cs="Calibri"/>
                <w:color w:val="000000"/>
                <w:szCs w:val="22"/>
                <w:u w:val="single"/>
                <w:lang w:val="es-MX" w:eastAsia="es-MX"/>
              </w:rPr>
              <w:t>-</w:t>
            </w:r>
            <w:r w:rsidRPr="00D01F73">
              <w:rPr>
                <w:rFonts w:ascii="Calibri" w:eastAsia="Times New Roman" w:hAnsi="Calibri" w:cs="Calibri"/>
                <w:color w:val="000000"/>
                <w:szCs w:val="22"/>
                <w:u w:val="single"/>
                <w:lang w:val="es-MX" w:eastAsia="es-MX"/>
              </w:rPr>
              <w:t>asesor</w:t>
            </w:r>
          </w:p>
          <w:p w14:paraId="0AE8D5F5" w14:textId="09591D9D" w:rsidR="00AA6B2A" w:rsidRPr="00D41C9A" w:rsidRDefault="00AA6B2A" w:rsidP="00AA6B2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Licenciatura</w:t>
            </w:r>
            <w:r w:rsidR="00620A96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   1</w:t>
            </w: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punto por asesoría </w:t>
            </w:r>
          </w:p>
          <w:p w14:paraId="2164DAD8" w14:textId="52578AC6" w:rsidR="00AA6B2A" w:rsidRPr="00D41C9A" w:rsidRDefault="00AA6B2A" w:rsidP="00AA6B2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Maestría</w:t>
            </w:r>
            <w:r w:rsidR="00620A96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         2</w:t>
            </w: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puntos por asesoría </w:t>
            </w:r>
          </w:p>
          <w:p w14:paraId="2698D153" w14:textId="621C431A" w:rsidR="00AA6B2A" w:rsidRPr="00D41C9A" w:rsidRDefault="00AA6B2A" w:rsidP="007845C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Doctorado</w:t>
            </w:r>
            <w:r w:rsidR="00620A96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      3</w:t>
            </w: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puntos</w:t>
            </w:r>
            <w:r w:rsidR="007845C6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por asesoría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D154" w14:textId="77777777" w:rsidR="00DF1304" w:rsidRPr="00D41C9A" w:rsidRDefault="00DF1304" w:rsidP="00DF130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  <w:t>Licenciatura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D155" w14:textId="25CBED2A" w:rsidR="00DF1304" w:rsidRPr="00D41C9A" w:rsidRDefault="00DF1304" w:rsidP="00DF1304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  <w:t>Pos</w:t>
            </w:r>
            <w:r w:rsidR="00AA6B2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  <w:t>t</w:t>
            </w:r>
            <w:r w:rsidRPr="00D41C9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  <w:t>grado</w:t>
            </w:r>
          </w:p>
        </w:tc>
        <w:tc>
          <w:tcPr>
            <w:tcW w:w="1613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98D156" w14:textId="2C83C04C" w:rsidR="00DF1304" w:rsidRPr="00D41C9A" w:rsidRDefault="00DF1304" w:rsidP="00DF13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Al menos un alumno titulado (</w:t>
            </w:r>
            <w:r w:rsidR="00703AB6"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Lic.)/graduado (P</w:t>
            </w: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osgr</w:t>
            </w:r>
            <w:r w:rsidR="00703AB6"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.</w:t>
            </w: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)</w:t>
            </w:r>
          </w:p>
        </w:tc>
      </w:tr>
      <w:tr w:rsidR="00A3488E" w:rsidRPr="00D41C9A" w14:paraId="2698D15C" w14:textId="77777777" w:rsidTr="00BA3D9A">
        <w:trPr>
          <w:trHeight w:val="1838"/>
        </w:trPr>
        <w:tc>
          <w:tcPr>
            <w:tcW w:w="217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98D158" w14:textId="77777777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D159" w14:textId="77777777" w:rsidR="00DF1304" w:rsidRPr="00D41C9A" w:rsidRDefault="00DF1304" w:rsidP="00BD07A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0 - 8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D15A" w14:textId="6A688056" w:rsidR="00DF1304" w:rsidRPr="00D41C9A" w:rsidRDefault="00DF1304" w:rsidP="00BD07A7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0 - 1</w:t>
            </w:r>
            <w:r w:rsidR="00B61580"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8</w:t>
            </w:r>
          </w:p>
        </w:tc>
        <w:tc>
          <w:tcPr>
            <w:tcW w:w="1613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98D15B" w14:textId="77777777" w:rsidR="00DF1304" w:rsidRPr="00D41C9A" w:rsidRDefault="00DF1304" w:rsidP="00DF13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</w:p>
        </w:tc>
      </w:tr>
      <w:tr w:rsidR="00A3488E" w:rsidRPr="00D41C9A" w14:paraId="2698D161" w14:textId="77777777" w:rsidTr="00BA3D9A">
        <w:trPr>
          <w:trHeight w:val="20"/>
        </w:trPr>
        <w:tc>
          <w:tcPr>
            <w:tcW w:w="217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15D" w14:textId="6DDD6A6F" w:rsidR="00DF1304" w:rsidRPr="00D41C9A" w:rsidRDefault="00DF1304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Capítulo de libro</w:t>
            </w: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 w:rsidR="008C01DD"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(autor o co-autor)</w:t>
            </w:r>
          </w:p>
          <w:p w14:paraId="2698D15E" w14:textId="1AC67928" w:rsidR="00DF1304" w:rsidRPr="00D41C9A" w:rsidRDefault="00DF1304" w:rsidP="006F3EF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(</w:t>
            </w:r>
            <w:r w:rsidR="00FC3163"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5</w:t>
            </w: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 w:rsidR="006F3EF5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puntos autor, 3 puntos coautor, </w:t>
            </w: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por producto; Máx. </w:t>
            </w:r>
            <w:r w:rsidR="00FC3163"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1</w:t>
            </w: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5 puntos)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D15F" w14:textId="561298A4" w:rsidR="00DF1304" w:rsidRPr="00D41C9A" w:rsidRDefault="00DF1304" w:rsidP="00DF13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 xml:space="preserve">0 - </w:t>
            </w:r>
            <w:r w:rsidR="004D09B4"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1</w:t>
            </w: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5</w:t>
            </w:r>
          </w:p>
        </w:tc>
        <w:tc>
          <w:tcPr>
            <w:tcW w:w="225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98D160" w14:textId="77777777" w:rsidR="00DF1304" w:rsidRPr="00D41C9A" w:rsidRDefault="00DF1304" w:rsidP="007845C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Con clave ISBN</w:t>
            </w:r>
          </w:p>
        </w:tc>
      </w:tr>
      <w:tr w:rsidR="00A3488E" w:rsidRPr="00D41C9A" w14:paraId="2698D166" w14:textId="77777777" w:rsidTr="00BA3D9A">
        <w:trPr>
          <w:trHeight w:val="20"/>
        </w:trPr>
        <w:tc>
          <w:tcPr>
            <w:tcW w:w="217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163" w14:textId="7D32D865" w:rsidR="00DF1304" w:rsidRPr="009B427A" w:rsidRDefault="00DF1304" w:rsidP="00215D60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9B427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Pub. no indizadas</w:t>
            </w:r>
            <w:r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 w:rsidR="00894752"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como autor principal o de correspondencia</w:t>
            </w:r>
            <w:r w:rsid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(</w:t>
            </w:r>
            <w:r w:rsidR="00620A96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1</w:t>
            </w:r>
            <w:r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punto por producto; </w:t>
            </w:r>
            <w:r w:rsidR="001854F6"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Máx. 6</w:t>
            </w:r>
            <w:r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puntos)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D164" w14:textId="0E120282" w:rsidR="00DF1304" w:rsidRPr="00D41C9A" w:rsidRDefault="00DF1304" w:rsidP="00DF13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color w:val="000000"/>
                <w:szCs w:val="22"/>
                <w:lang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eastAsia="es-MX"/>
              </w:rPr>
              <w:t xml:space="preserve">0 - </w:t>
            </w:r>
            <w:r w:rsidR="001854F6"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eastAsia="es-MX"/>
              </w:rPr>
              <w:t>6</w:t>
            </w:r>
          </w:p>
        </w:tc>
        <w:tc>
          <w:tcPr>
            <w:tcW w:w="225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98D165" w14:textId="77777777" w:rsidR="00DF1304" w:rsidRPr="00D41C9A" w:rsidRDefault="00DF1304" w:rsidP="007845C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eastAsia="es-MX"/>
              </w:rPr>
              <w:t>Revista Agraria</w:t>
            </w:r>
          </w:p>
        </w:tc>
      </w:tr>
      <w:tr w:rsidR="00215D60" w:rsidRPr="00067DD8" w14:paraId="3C7310EF" w14:textId="77777777" w:rsidTr="00BA3D9A">
        <w:trPr>
          <w:trHeight w:val="20"/>
        </w:trPr>
        <w:tc>
          <w:tcPr>
            <w:tcW w:w="217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F359E9" w14:textId="17A930BF" w:rsidR="00215D60" w:rsidRPr="009B427A" w:rsidRDefault="00215D60" w:rsidP="00215D60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 xml:space="preserve">Pub. Indizadas en CONACYT </w:t>
            </w:r>
            <w:r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como autor principal o de correspondencia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2</w:t>
            </w:r>
            <w:r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punto por producto; Máx. 6 puntos)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CFB95" w14:textId="2DEE3DFA" w:rsidR="00215D60" w:rsidRPr="00215D60" w:rsidRDefault="00603728" w:rsidP="00DF1304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0-6</w:t>
            </w:r>
          </w:p>
        </w:tc>
        <w:tc>
          <w:tcPr>
            <w:tcW w:w="225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4DC8F52" w14:textId="2EE89F0B" w:rsidR="00215D60" w:rsidRPr="00215D60" w:rsidRDefault="00215D60" w:rsidP="007845C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Revistas reconocidas por CONACYT 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validadas por la Dirección de I</w:t>
            </w: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nvestigación</w:t>
            </w:r>
          </w:p>
        </w:tc>
      </w:tr>
      <w:tr w:rsidR="00A3488E" w:rsidRPr="00067DD8" w14:paraId="2698D16B" w14:textId="77777777" w:rsidTr="00BA3D9A">
        <w:trPr>
          <w:trHeight w:val="2286"/>
        </w:trPr>
        <w:tc>
          <w:tcPr>
            <w:tcW w:w="217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167" w14:textId="37F2F990" w:rsidR="00DF1304" w:rsidRPr="009B427A" w:rsidRDefault="00DF1304" w:rsidP="009B427A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9B427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Pub. Indizadas</w:t>
            </w:r>
            <w:r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 w:rsidR="00490E8C"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como autor principal o de correspondencia</w:t>
            </w:r>
          </w:p>
          <w:p w14:paraId="07477CD7" w14:textId="0D20DB12" w:rsidR="00DF1304" w:rsidRPr="009B427A" w:rsidRDefault="00AA7ACA" w:rsidP="00E35A7A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Factor de impacto 0.1-0.9        3 puntos</w:t>
            </w:r>
            <w:r w:rsidR="00DF1304"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</w:t>
            </w:r>
          </w:p>
          <w:p w14:paraId="26144B89" w14:textId="28723E8E" w:rsidR="00DF4985" w:rsidRPr="009B427A" w:rsidRDefault="004D0BAE" w:rsidP="00E35A7A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Factor de impacto </w:t>
            </w:r>
            <w:r w:rsidR="00D944DF"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1.0-2.0        5 puntos </w:t>
            </w:r>
          </w:p>
          <w:p w14:paraId="406B78AE" w14:textId="33796BE4" w:rsidR="00DF4985" w:rsidRPr="009B427A" w:rsidRDefault="00D944DF" w:rsidP="00E35A7A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Factor de impacto &gt;</w:t>
            </w:r>
            <w:r w:rsidR="00B9237E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2.1</w:t>
            </w:r>
            <w:r w:rsidR="003C57E0"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            7 puntos</w:t>
            </w:r>
          </w:p>
          <w:p w14:paraId="3BEA5E96" w14:textId="18795EF7" w:rsidR="003C57E0" w:rsidRPr="009B427A" w:rsidRDefault="003C57E0" w:rsidP="00DF1304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Puntos por Co-autor</w:t>
            </w:r>
          </w:p>
          <w:p w14:paraId="6E6468BB" w14:textId="01CDD6D7" w:rsidR="003C57E0" w:rsidRPr="009B427A" w:rsidRDefault="003C57E0" w:rsidP="00E35A7A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Factor de impacto 0.1-0.9        </w:t>
            </w:r>
            <w:r w:rsidR="00545627"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1</w:t>
            </w:r>
            <w:r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puntos </w:t>
            </w:r>
          </w:p>
          <w:p w14:paraId="1D12C7D8" w14:textId="307E8FFA" w:rsidR="003C57E0" w:rsidRPr="009B427A" w:rsidRDefault="003C57E0" w:rsidP="00E35A7A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Factor de impacto 1.0-2.0        </w:t>
            </w:r>
            <w:r w:rsidR="00545627"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3</w:t>
            </w:r>
            <w:r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puntos </w:t>
            </w:r>
          </w:p>
          <w:p w14:paraId="72EEE1C8" w14:textId="555594C3" w:rsidR="009B427A" w:rsidRDefault="003C57E0" w:rsidP="00E00DD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Factor de impacto &gt;2.</w:t>
            </w:r>
            <w:r w:rsidR="00B9237E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1</w:t>
            </w:r>
            <w:r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            </w:t>
            </w:r>
            <w:r w:rsidR="00545627"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5</w:t>
            </w:r>
            <w:r w:rsidRP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puntos</w:t>
            </w:r>
          </w:p>
          <w:p w14:paraId="2698D168" w14:textId="1FAE0B29" w:rsidR="00E00DD0" w:rsidRPr="009B427A" w:rsidRDefault="00E00DD0" w:rsidP="00E00DD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5D65" w14:textId="77777777" w:rsidR="003B6747" w:rsidRPr="00D41C9A" w:rsidRDefault="003B6747" w:rsidP="001854F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</w:p>
          <w:p w14:paraId="3182DDA9" w14:textId="77777777" w:rsidR="003B6747" w:rsidRPr="00D41C9A" w:rsidRDefault="003B6747" w:rsidP="001854F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</w:p>
          <w:p w14:paraId="047E5A70" w14:textId="77777777" w:rsidR="003B6747" w:rsidRPr="00D41C9A" w:rsidRDefault="003B6747" w:rsidP="001854F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</w:p>
          <w:p w14:paraId="2698D169" w14:textId="6ED91482" w:rsidR="00DF1304" w:rsidRPr="00D41C9A" w:rsidRDefault="00DF1304" w:rsidP="00603728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</w:p>
        </w:tc>
        <w:tc>
          <w:tcPr>
            <w:tcW w:w="225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603D72" w14:textId="77777777" w:rsidR="003B6747" w:rsidRPr="00D41C9A" w:rsidRDefault="003B6747" w:rsidP="007845C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</w:p>
          <w:p w14:paraId="4D22388C" w14:textId="77777777" w:rsidR="003B6747" w:rsidRPr="00D41C9A" w:rsidRDefault="003B6747" w:rsidP="007845C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</w:p>
          <w:p w14:paraId="34E02FB2" w14:textId="77777777" w:rsidR="003B6747" w:rsidRPr="00D41C9A" w:rsidRDefault="003B6747" w:rsidP="007845C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</w:p>
          <w:p w14:paraId="2698D16A" w14:textId="658BD781" w:rsidR="00DF1304" w:rsidRPr="00D41C9A" w:rsidRDefault="00215D60" w:rsidP="007845C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Revistas en JCR </w:t>
            </w:r>
            <w:r w:rsidR="009B427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validadas por la Dirección de I</w:t>
            </w:r>
            <w:r w:rsidR="002E7A3B"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nvestigación</w:t>
            </w:r>
          </w:p>
        </w:tc>
        <w:bookmarkStart w:id="0" w:name="_GoBack"/>
        <w:bookmarkEnd w:id="0"/>
      </w:tr>
      <w:tr w:rsidR="00E35A7A" w:rsidRPr="00D01F73" w14:paraId="2698D172" w14:textId="77777777" w:rsidTr="00BA3D9A">
        <w:trPr>
          <w:trHeight w:val="706"/>
        </w:trPr>
        <w:tc>
          <w:tcPr>
            <w:tcW w:w="2170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176E" w14:textId="1552050A" w:rsidR="008C40AB" w:rsidRPr="00D41C9A" w:rsidRDefault="001854F6" w:rsidP="00E35A7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Ponencias</w:t>
            </w:r>
            <w:r w:rsidR="00D31057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 xml:space="preserve"> orales</w:t>
            </w:r>
            <w:r w:rsidR="00D01F73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 xml:space="preserve"> autor</w:t>
            </w:r>
          </w:p>
          <w:p w14:paraId="2698D16E" w14:textId="05D91390" w:rsidR="00E35A7A" w:rsidRPr="00D41C9A" w:rsidRDefault="00E35A7A" w:rsidP="00D01F73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(</w:t>
            </w:r>
            <w:r w:rsidR="006F3EF5" w:rsidRPr="006F3EF5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3</w:t>
            </w:r>
            <w:r w:rsidR="00D31057" w:rsidRPr="006F3EF5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puntos magistral, </w:t>
            </w:r>
            <w:r w:rsidR="006F3EF5" w:rsidRPr="006F3EF5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2</w:t>
            </w:r>
            <w:r w:rsidRPr="006F3EF5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punto</w:t>
            </w:r>
            <w:r w:rsidR="00F30DE2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s</w:t>
            </w:r>
            <w:r w:rsidRPr="006F3EF5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 w:rsidR="006F3EF5" w:rsidRPr="006F3EF5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Inter</w:t>
            </w:r>
            <w:r w:rsidR="00D01F73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nacional</w:t>
            </w:r>
            <w:r w:rsidR="006F3EF5" w:rsidRPr="006F3EF5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, 1 punto </w:t>
            </w:r>
            <w:r w:rsidR="00D31057" w:rsidRPr="006F3EF5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Nac</w:t>
            </w:r>
            <w:r w:rsidR="00D01F73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ional</w:t>
            </w:r>
            <w:r w:rsidR="006F3EF5" w:rsidRPr="006F3EF5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,</w:t>
            </w:r>
            <w:r w:rsidR="00D31057" w:rsidRPr="006F3EF5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 w:rsidRPr="006F3EF5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por producto; Máx. 5 puntos)</w:t>
            </w:r>
          </w:p>
        </w:tc>
        <w:tc>
          <w:tcPr>
            <w:tcW w:w="5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D16F" w14:textId="06D569EE" w:rsidR="00E35A7A" w:rsidRPr="00D41C9A" w:rsidRDefault="00E35A7A" w:rsidP="001854F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0 - 5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98D170" w14:textId="42692B48" w:rsidR="00E35A7A" w:rsidRPr="00D41C9A" w:rsidRDefault="00E35A7A" w:rsidP="007845C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</w:p>
        </w:tc>
        <w:tc>
          <w:tcPr>
            <w:tcW w:w="711" w:type="pct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98D171" w14:textId="57AE3A74" w:rsidR="00E35A7A" w:rsidRPr="00D41C9A" w:rsidRDefault="00E35A7A" w:rsidP="007845C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</w:p>
        </w:tc>
      </w:tr>
      <w:tr w:rsidR="006C67BC" w:rsidRPr="00067DD8" w14:paraId="2698D179" w14:textId="77777777" w:rsidTr="00BA3D9A">
        <w:trPr>
          <w:trHeight w:val="20"/>
        </w:trPr>
        <w:tc>
          <w:tcPr>
            <w:tcW w:w="21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D174" w14:textId="05403B36" w:rsidR="006C67BC" w:rsidRPr="00D41C9A" w:rsidRDefault="00D01F73" w:rsidP="00D01F7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Reg. d</w:t>
            </w:r>
            <w:r w:rsidR="0058421A" w:rsidRPr="00D01F73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e Var</w:t>
            </w:r>
            <w:r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iedad</w:t>
            </w:r>
            <w:r w:rsidR="0058421A" w:rsidRPr="00D01F73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 xml:space="preserve">, </w:t>
            </w:r>
            <w:r w:rsidR="00447080" w:rsidRPr="00D01F73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Patente o similar.</w:t>
            </w:r>
            <w:r w:rsidR="006C67BC" w:rsidRPr="00D01F73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</w:t>
            </w:r>
            <w:r w:rsidR="006C67BC"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Como autor principal (25 puntos por producto; Máx. 100 puntos)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98D175" w14:textId="58F8F11C" w:rsidR="006C67BC" w:rsidRPr="00D41C9A" w:rsidRDefault="006C67BC" w:rsidP="001854F6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b/>
                <w:color w:val="000000"/>
                <w:szCs w:val="22"/>
                <w:lang w:val="es-MX" w:eastAsia="es-MX"/>
              </w:rPr>
              <w:t>0 - 100</w:t>
            </w:r>
          </w:p>
        </w:tc>
        <w:tc>
          <w:tcPr>
            <w:tcW w:w="225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698D178" w14:textId="25CFC812" w:rsidR="006C67BC" w:rsidRPr="000C5631" w:rsidRDefault="006C67BC" w:rsidP="007845C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</w:pP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Cada registro</w:t>
            </w:r>
            <w:r w:rsidR="00D01F73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, </w:t>
            </w:r>
            <w:r w:rsidR="00D31057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patente</w:t>
            </w:r>
            <w:r w:rsidR="00D01F73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o similar</w:t>
            </w:r>
            <w:r w:rsidR="00D31057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tendrán un valor de </w:t>
            </w:r>
            <w:r w:rsidR="006F3EF5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>4</w:t>
            </w:r>
            <w:r w:rsidRPr="00D41C9A">
              <w:rPr>
                <w:rFonts w:ascii="Calibri" w:eastAsia="Times New Roman" w:hAnsi="Calibri" w:cs="Calibri"/>
                <w:color w:val="000000"/>
                <w:szCs w:val="22"/>
                <w:lang w:val="es-MX" w:eastAsia="es-MX"/>
              </w:rPr>
              <w:t xml:space="preserve"> años</w:t>
            </w:r>
          </w:p>
        </w:tc>
      </w:tr>
    </w:tbl>
    <w:p w14:paraId="2698D1AE" w14:textId="7F07C039" w:rsidR="00847F03" w:rsidRPr="00D01F73" w:rsidRDefault="005F1F5E" w:rsidP="00670D8D">
      <w:pPr>
        <w:rPr>
          <w:b/>
          <w:lang w:val="es-MX"/>
        </w:rPr>
      </w:pPr>
      <w:r w:rsidRPr="00D01F73">
        <w:rPr>
          <w:b/>
          <w:lang w:val="es-MX"/>
        </w:rPr>
        <w:t>*</w:t>
      </w:r>
      <w:r w:rsidR="007A3ED1" w:rsidRPr="00D01F73">
        <w:rPr>
          <w:b/>
          <w:lang w:val="es-MX"/>
        </w:rPr>
        <w:t xml:space="preserve"> Presentar evidencias</w:t>
      </w:r>
      <w:r w:rsidR="00F32C23" w:rsidRPr="00D01F73">
        <w:rPr>
          <w:b/>
          <w:lang w:val="es-MX"/>
        </w:rPr>
        <w:t xml:space="preserve"> de </w:t>
      </w:r>
      <w:r w:rsidR="0010758E" w:rsidRPr="00D01F73">
        <w:rPr>
          <w:b/>
          <w:lang w:val="es-MX"/>
        </w:rPr>
        <w:t>la información solicitada</w:t>
      </w:r>
      <w:r w:rsidR="00847F03" w:rsidRPr="00D01F73">
        <w:rPr>
          <w:b/>
          <w:lang w:val="es-MX"/>
        </w:rPr>
        <w:t xml:space="preserve"> en </w:t>
      </w:r>
      <w:r w:rsidR="00214472" w:rsidRPr="00D01F73">
        <w:rPr>
          <w:b/>
          <w:lang w:val="es-MX"/>
        </w:rPr>
        <w:t>archivo electrónico (CD</w:t>
      </w:r>
      <w:r w:rsidR="00487255" w:rsidRPr="00D01F73">
        <w:rPr>
          <w:b/>
          <w:lang w:val="es-MX"/>
        </w:rPr>
        <w:t xml:space="preserve">, </w:t>
      </w:r>
      <w:r w:rsidR="00C862CB" w:rsidRPr="00D01F73">
        <w:rPr>
          <w:b/>
          <w:lang w:val="es-MX"/>
        </w:rPr>
        <w:t>USB</w:t>
      </w:r>
      <w:r w:rsidR="00487255" w:rsidRPr="00D01F73">
        <w:rPr>
          <w:b/>
          <w:lang w:val="es-MX"/>
        </w:rPr>
        <w:t xml:space="preserve"> o correo </w:t>
      </w:r>
      <w:r w:rsidR="00E00DD0" w:rsidRPr="00D01F73">
        <w:rPr>
          <w:b/>
          <w:lang w:val="es-MX"/>
        </w:rPr>
        <w:t>electrónico</w:t>
      </w:r>
      <w:r w:rsidR="00214472" w:rsidRPr="00D01F73">
        <w:rPr>
          <w:b/>
          <w:lang w:val="es-MX"/>
        </w:rPr>
        <w:t>)</w:t>
      </w:r>
      <w:r w:rsidR="00F8392A" w:rsidRPr="00D01F73">
        <w:rPr>
          <w:b/>
          <w:lang w:val="es-MX"/>
        </w:rPr>
        <w:t>.</w:t>
      </w:r>
    </w:p>
    <w:p w14:paraId="2698D1AF" w14:textId="40D47638" w:rsidR="00081A7E" w:rsidRPr="00D01F73" w:rsidRDefault="00847F03" w:rsidP="00670D8D">
      <w:pPr>
        <w:rPr>
          <w:b/>
          <w:lang w:val="es-MX"/>
        </w:rPr>
      </w:pPr>
      <w:r w:rsidRPr="00D01F73">
        <w:rPr>
          <w:b/>
          <w:lang w:val="es-MX"/>
        </w:rPr>
        <w:t>* Para la asignación de recursos económ</w:t>
      </w:r>
      <w:r w:rsidR="00852A17" w:rsidRPr="00D01F73">
        <w:rPr>
          <w:b/>
          <w:lang w:val="es-MX"/>
        </w:rPr>
        <w:t xml:space="preserve">icos, </w:t>
      </w:r>
      <w:r w:rsidR="00EB52F9" w:rsidRPr="00D01F73">
        <w:rPr>
          <w:b/>
          <w:lang w:val="es-MX"/>
        </w:rPr>
        <w:t>será considerada</w:t>
      </w:r>
      <w:r w:rsidR="005B6F45" w:rsidRPr="00D01F73">
        <w:rPr>
          <w:b/>
          <w:lang w:val="es-MX"/>
        </w:rPr>
        <w:t xml:space="preserve"> la</w:t>
      </w:r>
      <w:r w:rsidR="00EB52F9" w:rsidRPr="00D01F73">
        <w:rPr>
          <w:b/>
          <w:lang w:val="es-MX"/>
        </w:rPr>
        <w:t xml:space="preserve"> productividad demostrada. </w:t>
      </w:r>
    </w:p>
    <w:sectPr w:rsidR="00081A7E" w:rsidRPr="00D01F73" w:rsidSect="00067DD8">
      <w:footerReference w:type="default" r:id="rId9"/>
      <w:pgSz w:w="12240" w:h="15840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03B9C" w14:textId="77777777" w:rsidR="00EF632A" w:rsidRDefault="00EF632A" w:rsidP="0057185E">
      <w:r>
        <w:separator/>
      </w:r>
    </w:p>
  </w:endnote>
  <w:endnote w:type="continuationSeparator" w:id="0">
    <w:p w14:paraId="5ADA0D23" w14:textId="77777777" w:rsidR="00EF632A" w:rsidRDefault="00EF632A" w:rsidP="0057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843735"/>
      <w:docPartObj>
        <w:docPartGallery w:val="Page Numbers (Bottom of Page)"/>
        <w:docPartUnique/>
      </w:docPartObj>
    </w:sdtPr>
    <w:sdtContent>
      <w:p w14:paraId="577551A7" w14:textId="62121860" w:rsidR="00067DD8" w:rsidRDefault="00067DD8">
        <w:pPr>
          <w:pStyle w:val="Piedepgina"/>
          <w:pBdr>
            <w:bottom w:val="single" w:sz="12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7DD8">
          <w:rPr>
            <w:noProof/>
            <w:lang w:val="es-ES"/>
          </w:rPr>
          <w:t>1</w:t>
        </w:r>
        <w:r>
          <w:fldChar w:fldCharType="end"/>
        </w:r>
      </w:p>
      <w:p w14:paraId="4694AF83" w14:textId="38862401" w:rsidR="00067DD8" w:rsidRPr="0057185E" w:rsidRDefault="00067DD8" w:rsidP="00067DD8">
        <w:pPr>
          <w:spacing w:line="240" w:lineRule="atLeast"/>
          <w:jc w:val="center"/>
          <w:rPr>
            <w:rFonts w:ascii="Arial" w:hAnsi="Arial" w:cs="Arial"/>
            <w:b/>
            <w:bCs/>
            <w:iCs/>
            <w:lang w:val="es-MX"/>
          </w:rPr>
        </w:pPr>
        <w:r w:rsidRPr="0057185E">
          <w:rPr>
            <w:rFonts w:ascii="Arial" w:hAnsi="Arial" w:cs="Arial"/>
            <w:b/>
            <w:bCs/>
            <w:iCs/>
            <w:lang w:val="es-MX"/>
          </w:rPr>
          <w:t xml:space="preserve">Subdirección de Programación y Evaluación                        </w:t>
        </w:r>
        <w:r>
          <w:rPr>
            <w:rFonts w:ascii="Arial" w:hAnsi="Arial" w:cs="Arial"/>
            <w:b/>
            <w:bCs/>
            <w:iCs/>
            <w:lang w:val="es-MX"/>
          </w:rPr>
          <w:t xml:space="preserve">                                                                  </w:t>
        </w:r>
        <w:r w:rsidRPr="0057185E">
          <w:rPr>
            <w:rFonts w:ascii="Arial" w:hAnsi="Arial" w:cs="Arial"/>
            <w:b/>
            <w:bCs/>
            <w:iCs/>
            <w:lang w:val="es-MX"/>
          </w:rPr>
          <w:t xml:space="preserve">              </w:t>
        </w:r>
        <w:r>
          <w:rPr>
            <w:rFonts w:ascii="Arial" w:hAnsi="Arial" w:cs="Arial"/>
            <w:b/>
            <w:bCs/>
            <w:iCs/>
            <w:lang w:val="es-MX"/>
          </w:rPr>
          <w:t>PYE-06</w:t>
        </w:r>
      </w:p>
      <w:p w14:paraId="0F9B4ED7" w14:textId="33B028A6" w:rsidR="00067DD8" w:rsidRDefault="00067DD8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BAC7D" w14:textId="77777777" w:rsidR="00EF632A" w:rsidRDefault="00EF632A" w:rsidP="0057185E">
      <w:r>
        <w:separator/>
      </w:r>
    </w:p>
  </w:footnote>
  <w:footnote w:type="continuationSeparator" w:id="0">
    <w:p w14:paraId="59CB132A" w14:textId="77777777" w:rsidR="00EF632A" w:rsidRDefault="00EF632A" w:rsidP="0057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C5E9B"/>
    <w:multiLevelType w:val="hybridMultilevel"/>
    <w:tmpl w:val="4336F11A"/>
    <w:lvl w:ilvl="0" w:tplc="C1E29F2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30E9"/>
    <w:multiLevelType w:val="hybridMultilevel"/>
    <w:tmpl w:val="FBA0E5AA"/>
    <w:lvl w:ilvl="0" w:tplc="2364071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A6749"/>
    <w:multiLevelType w:val="hybridMultilevel"/>
    <w:tmpl w:val="CA6C04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E445A"/>
    <w:multiLevelType w:val="hybridMultilevel"/>
    <w:tmpl w:val="955E9FDA"/>
    <w:lvl w:ilvl="0" w:tplc="CBE0EA3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9488B"/>
    <w:multiLevelType w:val="hybridMultilevel"/>
    <w:tmpl w:val="BB320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7E"/>
    <w:rsid w:val="00042932"/>
    <w:rsid w:val="00056F8A"/>
    <w:rsid w:val="00067DAD"/>
    <w:rsid w:val="00067DD8"/>
    <w:rsid w:val="00081A7E"/>
    <w:rsid w:val="00097A99"/>
    <w:rsid w:val="000A2475"/>
    <w:rsid w:val="000B0E2E"/>
    <w:rsid w:val="000B5312"/>
    <w:rsid w:val="000B74B9"/>
    <w:rsid w:val="000C3D94"/>
    <w:rsid w:val="000C5631"/>
    <w:rsid w:val="000F3877"/>
    <w:rsid w:val="0010758E"/>
    <w:rsid w:val="0012014D"/>
    <w:rsid w:val="00123A77"/>
    <w:rsid w:val="00131216"/>
    <w:rsid w:val="00141B88"/>
    <w:rsid w:val="00142F7B"/>
    <w:rsid w:val="0015299E"/>
    <w:rsid w:val="00154203"/>
    <w:rsid w:val="001572D1"/>
    <w:rsid w:val="00184360"/>
    <w:rsid w:val="00185372"/>
    <w:rsid w:val="001854F6"/>
    <w:rsid w:val="001A18FC"/>
    <w:rsid w:val="001C334D"/>
    <w:rsid w:val="001C455A"/>
    <w:rsid w:val="001D6073"/>
    <w:rsid w:val="001E467F"/>
    <w:rsid w:val="00214472"/>
    <w:rsid w:val="00215D60"/>
    <w:rsid w:val="002238F2"/>
    <w:rsid w:val="00251CDF"/>
    <w:rsid w:val="00277C44"/>
    <w:rsid w:val="002B5796"/>
    <w:rsid w:val="002C7B6E"/>
    <w:rsid w:val="002D0936"/>
    <w:rsid w:val="002E0627"/>
    <w:rsid w:val="002E7A3B"/>
    <w:rsid w:val="002F4A41"/>
    <w:rsid w:val="00314336"/>
    <w:rsid w:val="00337411"/>
    <w:rsid w:val="0034366E"/>
    <w:rsid w:val="003559C1"/>
    <w:rsid w:val="00392728"/>
    <w:rsid w:val="003B6747"/>
    <w:rsid w:val="003C57E0"/>
    <w:rsid w:val="003F037B"/>
    <w:rsid w:val="00403780"/>
    <w:rsid w:val="004347A2"/>
    <w:rsid w:val="00447080"/>
    <w:rsid w:val="004546E8"/>
    <w:rsid w:val="00474D4A"/>
    <w:rsid w:val="00484AE2"/>
    <w:rsid w:val="00486156"/>
    <w:rsid w:val="00487255"/>
    <w:rsid w:val="0049040F"/>
    <w:rsid w:val="00490E8C"/>
    <w:rsid w:val="004949F7"/>
    <w:rsid w:val="0049733A"/>
    <w:rsid w:val="004C7534"/>
    <w:rsid w:val="004D09B4"/>
    <w:rsid w:val="004D0BAE"/>
    <w:rsid w:val="004D23F2"/>
    <w:rsid w:val="004F7BAC"/>
    <w:rsid w:val="00540588"/>
    <w:rsid w:val="00545627"/>
    <w:rsid w:val="0056014B"/>
    <w:rsid w:val="0057185E"/>
    <w:rsid w:val="00575593"/>
    <w:rsid w:val="0058421A"/>
    <w:rsid w:val="005A3457"/>
    <w:rsid w:val="005A6159"/>
    <w:rsid w:val="005A6A22"/>
    <w:rsid w:val="005B14DC"/>
    <w:rsid w:val="005B6F45"/>
    <w:rsid w:val="005C2E1C"/>
    <w:rsid w:val="005F1F5E"/>
    <w:rsid w:val="00603728"/>
    <w:rsid w:val="006172BC"/>
    <w:rsid w:val="00620A96"/>
    <w:rsid w:val="00624279"/>
    <w:rsid w:val="00625261"/>
    <w:rsid w:val="0064446F"/>
    <w:rsid w:val="006662D2"/>
    <w:rsid w:val="0066694C"/>
    <w:rsid w:val="00670D8D"/>
    <w:rsid w:val="00680402"/>
    <w:rsid w:val="00681B37"/>
    <w:rsid w:val="00697F37"/>
    <w:rsid w:val="006C0A85"/>
    <w:rsid w:val="006C67BC"/>
    <w:rsid w:val="006E07C6"/>
    <w:rsid w:val="006F3EF5"/>
    <w:rsid w:val="006F788E"/>
    <w:rsid w:val="00703AB6"/>
    <w:rsid w:val="00711A1F"/>
    <w:rsid w:val="00715D8A"/>
    <w:rsid w:val="007374FB"/>
    <w:rsid w:val="00755DD7"/>
    <w:rsid w:val="007845C6"/>
    <w:rsid w:val="00787282"/>
    <w:rsid w:val="0079167C"/>
    <w:rsid w:val="007A3ED1"/>
    <w:rsid w:val="007A4BD4"/>
    <w:rsid w:val="007F25BA"/>
    <w:rsid w:val="00816F23"/>
    <w:rsid w:val="0083678D"/>
    <w:rsid w:val="00847F03"/>
    <w:rsid w:val="00852A17"/>
    <w:rsid w:val="00854D31"/>
    <w:rsid w:val="00863D0D"/>
    <w:rsid w:val="00894752"/>
    <w:rsid w:val="008B77D7"/>
    <w:rsid w:val="008C01DD"/>
    <w:rsid w:val="008C40AB"/>
    <w:rsid w:val="008D149E"/>
    <w:rsid w:val="008E7604"/>
    <w:rsid w:val="008F6E0E"/>
    <w:rsid w:val="009003FC"/>
    <w:rsid w:val="00905D6A"/>
    <w:rsid w:val="00913C32"/>
    <w:rsid w:val="00926AA0"/>
    <w:rsid w:val="009327EE"/>
    <w:rsid w:val="00943BC8"/>
    <w:rsid w:val="0094403E"/>
    <w:rsid w:val="00944963"/>
    <w:rsid w:val="0096430D"/>
    <w:rsid w:val="009771DD"/>
    <w:rsid w:val="009B427A"/>
    <w:rsid w:val="009D729A"/>
    <w:rsid w:val="00A0465D"/>
    <w:rsid w:val="00A075A6"/>
    <w:rsid w:val="00A07966"/>
    <w:rsid w:val="00A1420D"/>
    <w:rsid w:val="00A176A5"/>
    <w:rsid w:val="00A23C21"/>
    <w:rsid w:val="00A33317"/>
    <w:rsid w:val="00A3488E"/>
    <w:rsid w:val="00A60DFA"/>
    <w:rsid w:val="00AA6B2A"/>
    <w:rsid w:val="00AA7ACA"/>
    <w:rsid w:val="00AF35BB"/>
    <w:rsid w:val="00B137EC"/>
    <w:rsid w:val="00B22F76"/>
    <w:rsid w:val="00B36D47"/>
    <w:rsid w:val="00B447E4"/>
    <w:rsid w:val="00B61580"/>
    <w:rsid w:val="00B80234"/>
    <w:rsid w:val="00B9237E"/>
    <w:rsid w:val="00BA3D9A"/>
    <w:rsid w:val="00BC575B"/>
    <w:rsid w:val="00BD07A7"/>
    <w:rsid w:val="00BF0205"/>
    <w:rsid w:val="00BF13D2"/>
    <w:rsid w:val="00BF3888"/>
    <w:rsid w:val="00C065FE"/>
    <w:rsid w:val="00C42D6B"/>
    <w:rsid w:val="00C56E82"/>
    <w:rsid w:val="00C70E9D"/>
    <w:rsid w:val="00C862CB"/>
    <w:rsid w:val="00C92606"/>
    <w:rsid w:val="00CA3F7D"/>
    <w:rsid w:val="00CC1ABE"/>
    <w:rsid w:val="00CF2FA8"/>
    <w:rsid w:val="00D01F73"/>
    <w:rsid w:val="00D23355"/>
    <w:rsid w:val="00D31057"/>
    <w:rsid w:val="00D41C9A"/>
    <w:rsid w:val="00D67F7E"/>
    <w:rsid w:val="00D720A0"/>
    <w:rsid w:val="00D944DF"/>
    <w:rsid w:val="00DB20C2"/>
    <w:rsid w:val="00DB6504"/>
    <w:rsid w:val="00DE05DC"/>
    <w:rsid w:val="00DE7416"/>
    <w:rsid w:val="00DF1304"/>
    <w:rsid w:val="00DF4985"/>
    <w:rsid w:val="00E00DD0"/>
    <w:rsid w:val="00E12E82"/>
    <w:rsid w:val="00E17200"/>
    <w:rsid w:val="00E341FA"/>
    <w:rsid w:val="00E35A7A"/>
    <w:rsid w:val="00E95ABE"/>
    <w:rsid w:val="00EB52F9"/>
    <w:rsid w:val="00EB617B"/>
    <w:rsid w:val="00EE0256"/>
    <w:rsid w:val="00EF632A"/>
    <w:rsid w:val="00F00AA9"/>
    <w:rsid w:val="00F16D25"/>
    <w:rsid w:val="00F24422"/>
    <w:rsid w:val="00F30DE2"/>
    <w:rsid w:val="00F32C23"/>
    <w:rsid w:val="00F50E48"/>
    <w:rsid w:val="00F77298"/>
    <w:rsid w:val="00F81D83"/>
    <w:rsid w:val="00F8392A"/>
    <w:rsid w:val="00FC3163"/>
    <w:rsid w:val="00FC7532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98D107"/>
  <w15:docId w15:val="{8DB0C7F6-B72E-4D69-A70D-6E96F0D4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1A7E"/>
    <w:pPr>
      <w:spacing w:after="0" w:line="240" w:lineRule="auto"/>
    </w:pPr>
    <w:rPr>
      <w:rFonts w:eastAsiaTheme="minorEastAsia" w:cs="Times New Roman"/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1A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A7E"/>
    <w:rPr>
      <w:rFonts w:ascii="Tahoma" w:eastAsiaTheme="minorEastAsia" w:hAnsi="Tahoma" w:cs="Tahoma"/>
      <w:sz w:val="16"/>
      <w:szCs w:val="16"/>
      <w:lang w:val="en-US" w:eastAsia="es-ES_tradnl"/>
    </w:rPr>
  </w:style>
  <w:style w:type="paragraph" w:styleId="Prrafodelista">
    <w:name w:val="List Paragraph"/>
    <w:basedOn w:val="Normal"/>
    <w:uiPriority w:val="34"/>
    <w:qFormat/>
    <w:rsid w:val="00CC1A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18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185E"/>
    <w:rPr>
      <w:rFonts w:ascii="Times New Roman" w:eastAsiaTheme="minorEastAsia" w:hAnsi="Times New Roman" w:cs="Times New Roman"/>
      <w:sz w:val="20"/>
      <w:szCs w:val="2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18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85E"/>
    <w:rPr>
      <w:rFonts w:ascii="Times New Roman" w:eastAsiaTheme="minorEastAsia" w:hAnsi="Times New Roman" w:cs="Times New Roman"/>
      <w:sz w:val="20"/>
      <w:szCs w:val="20"/>
      <w:lang w:val="en-US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13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7E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7EC"/>
    <w:rPr>
      <w:rFonts w:ascii="Times New Roman" w:eastAsiaTheme="minorEastAsia" w:hAnsi="Times New Roman" w:cs="Times New Roman"/>
      <w:sz w:val="20"/>
      <w:szCs w:val="20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7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7EC"/>
    <w:rPr>
      <w:rFonts w:ascii="Times New Roman" w:eastAsiaTheme="minorEastAsia" w:hAnsi="Times New Roman" w:cs="Times New Roman"/>
      <w:b/>
      <w:bCs/>
      <w:sz w:val="20"/>
      <w:szCs w:val="20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8D95-B830-4BDC-9BD1-43F7A182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19</cp:revision>
  <cp:lastPrinted>2017-11-09T16:42:00Z</cp:lastPrinted>
  <dcterms:created xsi:type="dcterms:W3CDTF">2020-02-18T19:59:00Z</dcterms:created>
  <dcterms:modified xsi:type="dcterms:W3CDTF">2020-10-14T13:56:00Z</dcterms:modified>
</cp:coreProperties>
</file>