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1AC5" w14:textId="60BF9195" w:rsidR="00081A7E" w:rsidRPr="0036410F" w:rsidRDefault="0036410F" w:rsidP="0036410F">
      <w:pPr>
        <w:jc w:val="center"/>
        <w:rPr>
          <w:b/>
          <w:bCs/>
          <w:iCs/>
          <w:sz w:val="28"/>
          <w:lang w:val="es-MX"/>
        </w:rPr>
      </w:pPr>
      <w:r w:rsidRPr="0036410F">
        <w:rPr>
          <w:b/>
          <w:bCs/>
          <w:iCs/>
          <w:sz w:val="28"/>
          <w:lang w:val="es-MX"/>
        </w:rPr>
        <w:t>Evaluación de la productividad</w:t>
      </w:r>
    </w:p>
    <w:p w14:paraId="3040F558" w14:textId="77777777" w:rsidR="0036410F" w:rsidRPr="003311F5" w:rsidRDefault="0036410F" w:rsidP="0036410F">
      <w:pPr>
        <w:jc w:val="center"/>
        <w:rPr>
          <w:rFonts w:ascii="Arial" w:hAnsi="Arial" w:cs="Arial"/>
          <w:bCs/>
          <w:iCs/>
          <w:lang w:val="es-MX"/>
        </w:rPr>
      </w:pPr>
    </w:p>
    <w:tbl>
      <w:tblPr>
        <w:tblStyle w:val="Tablaconcuadrcula"/>
        <w:tblW w:w="9470" w:type="dxa"/>
        <w:jc w:val="center"/>
        <w:tblLook w:val="04A0" w:firstRow="1" w:lastRow="0" w:firstColumn="1" w:lastColumn="0" w:noHBand="0" w:noVBand="1"/>
      </w:tblPr>
      <w:tblGrid>
        <w:gridCol w:w="3687"/>
        <w:gridCol w:w="5783"/>
      </w:tblGrid>
      <w:tr w:rsidR="003311F5" w:rsidRPr="003311F5" w14:paraId="66431AC8" w14:textId="77777777" w:rsidTr="00364638">
        <w:trPr>
          <w:jc w:val="center"/>
        </w:trPr>
        <w:tc>
          <w:tcPr>
            <w:tcW w:w="3687" w:type="dxa"/>
          </w:tcPr>
          <w:p w14:paraId="66431AC6" w14:textId="77777777" w:rsidR="00081A7E" w:rsidRPr="0076188B" w:rsidRDefault="00081A7E" w:rsidP="00214472">
            <w:pPr>
              <w:jc w:val="right"/>
              <w:rPr>
                <w:b/>
                <w:bCs/>
                <w:iCs/>
                <w:sz w:val="22"/>
                <w:lang w:val="es-MX"/>
              </w:rPr>
            </w:pPr>
            <w:r w:rsidRPr="0076188B">
              <w:rPr>
                <w:b/>
                <w:bCs/>
                <w:iCs/>
                <w:sz w:val="22"/>
                <w:lang w:val="es-MX"/>
              </w:rPr>
              <w:t>Nombre</w:t>
            </w:r>
          </w:p>
        </w:tc>
        <w:tc>
          <w:tcPr>
            <w:tcW w:w="5783" w:type="dxa"/>
          </w:tcPr>
          <w:p w14:paraId="66431AC7" w14:textId="77777777" w:rsidR="00081A7E" w:rsidRPr="003311F5" w:rsidRDefault="00081A7E" w:rsidP="00A47486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3311F5" w14:paraId="66431ACB" w14:textId="77777777" w:rsidTr="00364638">
        <w:trPr>
          <w:jc w:val="center"/>
        </w:trPr>
        <w:tc>
          <w:tcPr>
            <w:tcW w:w="3687" w:type="dxa"/>
          </w:tcPr>
          <w:p w14:paraId="66431AC9" w14:textId="77777777" w:rsidR="00081A7E" w:rsidRPr="0076188B" w:rsidRDefault="00081A7E" w:rsidP="00214472">
            <w:pPr>
              <w:jc w:val="right"/>
              <w:rPr>
                <w:b/>
                <w:bCs/>
                <w:iCs/>
                <w:sz w:val="22"/>
                <w:lang w:val="es-MX"/>
              </w:rPr>
            </w:pPr>
            <w:r w:rsidRPr="0076188B">
              <w:rPr>
                <w:b/>
                <w:bCs/>
                <w:iCs/>
                <w:sz w:val="22"/>
                <w:lang w:val="es-MX"/>
              </w:rPr>
              <w:t>Departamento de Adscripción</w:t>
            </w:r>
          </w:p>
        </w:tc>
        <w:tc>
          <w:tcPr>
            <w:tcW w:w="5783" w:type="dxa"/>
          </w:tcPr>
          <w:p w14:paraId="66431ACA" w14:textId="77777777" w:rsidR="00081A7E" w:rsidRPr="003311F5" w:rsidRDefault="00081A7E" w:rsidP="00A47486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3311F5" w14:paraId="66431ACE" w14:textId="77777777" w:rsidTr="00364638">
        <w:trPr>
          <w:jc w:val="center"/>
        </w:trPr>
        <w:tc>
          <w:tcPr>
            <w:tcW w:w="3687" w:type="dxa"/>
          </w:tcPr>
          <w:p w14:paraId="66431ACC" w14:textId="77777777" w:rsidR="00805BDC" w:rsidRPr="0076188B" w:rsidRDefault="002470CE" w:rsidP="00BF196F">
            <w:pPr>
              <w:jc w:val="right"/>
              <w:rPr>
                <w:b/>
                <w:bCs/>
                <w:iCs/>
                <w:sz w:val="22"/>
                <w:lang w:val="es-MX"/>
              </w:rPr>
            </w:pPr>
            <w:r w:rsidRPr="0076188B">
              <w:rPr>
                <w:b/>
                <w:bCs/>
                <w:iCs/>
                <w:sz w:val="22"/>
                <w:lang w:val="es-MX"/>
              </w:rPr>
              <w:t>Programa de investigación</w:t>
            </w:r>
          </w:p>
        </w:tc>
        <w:tc>
          <w:tcPr>
            <w:tcW w:w="5783" w:type="dxa"/>
          </w:tcPr>
          <w:p w14:paraId="66431ACD" w14:textId="77777777" w:rsidR="00805BDC" w:rsidRPr="003311F5" w:rsidRDefault="00805BDC" w:rsidP="00BF196F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3311F5" w14:paraId="66431AD1" w14:textId="77777777" w:rsidTr="00364638">
        <w:trPr>
          <w:jc w:val="center"/>
        </w:trPr>
        <w:tc>
          <w:tcPr>
            <w:tcW w:w="3687" w:type="dxa"/>
          </w:tcPr>
          <w:p w14:paraId="66431ACF" w14:textId="77777777" w:rsidR="00805BDC" w:rsidRPr="0076188B" w:rsidRDefault="00805BDC" w:rsidP="00214472">
            <w:pPr>
              <w:jc w:val="right"/>
              <w:rPr>
                <w:b/>
                <w:bCs/>
                <w:iCs/>
                <w:sz w:val="22"/>
                <w:lang w:val="es-MX"/>
              </w:rPr>
            </w:pPr>
          </w:p>
        </w:tc>
        <w:tc>
          <w:tcPr>
            <w:tcW w:w="5783" w:type="dxa"/>
          </w:tcPr>
          <w:p w14:paraId="66431AD0" w14:textId="77777777" w:rsidR="00805BDC" w:rsidRPr="003311F5" w:rsidRDefault="00805BDC" w:rsidP="00A47486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4A042D" w14:paraId="66431AD3" w14:textId="77777777" w:rsidTr="00364638">
        <w:trPr>
          <w:jc w:val="center"/>
        </w:trPr>
        <w:tc>
          <w:tcPr>
            <w:tcW w:w="9470" w:type="dxa"/>
            <w:gridSpan w:val="2"/>
            <w:vAlign w:val="center"/>
          </w:tcPr>
          <w:p w14:paraId="66431AD2" w14:textId="77777777" w:rsidR="00805BDC" w:rsidRPr="0076188B" w:rsidRDefault="00805BDC" w:rsidP="00805BDC">
            <w:pPr>
              <w:jc w:val="center"/>
              <w:rPr>
                <w:b/>
                <w:bCs/>
                <w:iCs/>
                <w:sz w:val="22"/>
                <w:lang w:val="es-MX"/>
              </w:rPr>
            </w:pPr>
            <w:r w:rsidRPr="0076188B">
              <w:rPr>
                <w:b/>
                <w:bCs/>
                <w:iCs/>
                <w:sz w:val="22"/>
                <w:lang w:val="es-MX"/>
              </w:rPr>
              <w:t>De las áreas designadas por CONACYT, llene según sea el caso</w:t>
            </w:r>
          </w:p>
        </w:tc>
      </w:tr>
      <w:tr w:rsidR="003311F5" w:rsidRPr="004A042D" w14:paraId="66431AD6" w14:textId="77777777" w:rsidTr="00364638">
        <w:trPr>
          <w:jc w:val="center"/>
        </w:trPr>
        <w:tc>
          <w:tcPr>
            <w:tcW w:w="3687" w:type="dxa"/>
          </w:tcPr>
          <w:p w14:paraId="66431AD4" w14:textId="3E20D3BF" w:rsidR="007374FB" w:rsidRPr="0076188B" w:rsidRDefault="007374FB" w:rsidP="0036410F">
            <w:pPr>
              <w:jc w:val="right"/>
              <w:rPr>
                <w:b/>
                <w:bCs/>
                <w:iCs/>
                <w:sz w:val="22"/>
                <w:lang w:val="es-MX"/>
              </w:rPr>
            </w:pPr>
            <w:r w:rsidRPr="0076188B">
              <w:rPr>
                <w:b/>
                <w:bCs/>
                <w:iCs/>
                <w:sz w:val="22"/>
                <w:lang w:val="es-MX"/>
              </w:rPr>
              <w:t>Área de Gen</w:t>
            </w:r>
            <w:r w:rsidR="0036410F">
              <w:rPr>
                <w:b/>
                <w:bCs/>
                <w:iCs/>
                <w:sz w:val="22"/>
                <w:lang w:val="es-MX"/>
              </w:rPr>
              <w:t>eración</w:t>
            </w:r>
            <w:r w:rsidRPr="0076188B">
              <w:rPr>
                <w:b/>
                <w:bCs/>
                <w:iCs/>
                <w:sz w:val="22"/>
                <w:lang w:val="es-MX"/>
              </w:rPr>
              <w:t xml:space="preserve"> y Aplic</w:t>
            </w:r>
            <w:r w:rsidR="0036410F">
              <w:rPr>
                <w:b/>
                <w:bCs/>
                <w:iCs/>
                <w:sz w:val="22"/>
                <w:lang w:val="es-MX"/>
              </w:rPr>
              <w:t>ación</w:t>
            </w:r>
            <w:r w:rsidRPr="0076188B">
              <w:rPr>
                <w:b/>
                <w:bCs/>
                <w:iCs/>
                <w:sz w:val="22"/>
                <w:lang w:val="es-MX"/>
              </w:rPr>
              <w:t xml:space="preserve"> del Conocimiento</w:t>
            </w:r>
          </w:p>
        </w:tc>
        <w:tc>
          <w:tcPr>
            <w:tcW w:w="5783" w:type="dxa"/>
          </w:tcPr>
          <w:p w14:paraId="66431AD5" w14:textId="77777777" w:rsidR="007374FB" w:rsidRPr="003311F5" w:rsidRDefault="007374FB" w:rsidP="00A47486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3311F5" w14:paraId="66431AD9" w14:textId="77777777" w:rsidTr="00364638">
        <w:trPr>
          <w:jc w:val="center"/>
        </w:trPr>
        <w:tc>
          <w:tcPr>
            <w:tcW w:w="3687" w:type="dxa"/>
          </w:tcPr>
          <w:p w14:paraId="66431AD7" w14:textId="77777777" w:rsidR="007374FB" w:rsidRPr="0076188B" w:rsidRDefault="007374FB" w:rsidP="00214472">
            <w:pPr>
              <w:jc w:val="right"/>
              <w:rPr>
                <w:b/>
                <w:bCs/>
                <w:iCs/>
                <w:sz w:val="22"/>
                <w:lang w:val="es-MX"/>
              </w:rPr>
            </w:pPr>
            <w:r w:rsidRPr="0076188B">
              <w:rPr>
                <w:b/>
                <w:bCs/>
                <w:iCs/>
                <w:sz w:val="22"/>
                <w:lang w:val="es-MX"/>
              </w:rPr>
              <w:t>Disciplina</w:t>
            </w:r>
          </w:p>
        </w:tc>
        <w:tc>
          <w:tcPr>
            <w:tcW w:w="5783" w:type="dxa"/>
          </w:tcPr>
          <w:p w14:paraId="66431AD8" w14:textId="77777777" w:rsidR="007374FB" w:rsidRPr="003311F5" w:rsidRDefault="007374FB" w:rsidP="00A47486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3311F5" w14:paraId="66431ADC" w14:textId="77777777" w:rsidTr="00364638">
        <w:trPr>
          <w:jc w:val="center"/>
        </w:trPr>
        <w:tc>
          <w:tcPr>
            <w:tcW w:w="3687" w:type="dxa"/>
          </w:tcPr>
          <w:p w14:paraId="66431ADA" w14:textId="77777777" w:rsidR="007374FB" w:rsidRPr="0076188B" w:rsidRDefault="007374FB" w:rsidP="00214472">
            <w:pPr>
              <w:jc w:val="right"/>
              <w:rPr>
                <w:b/>
                <w:bCs/>
                <w:iCs/>
                <w:sz w:val="22"/>
                <w:lang w:val="es-MX"/>
              </w:rPr>
            </w:pPr>
            <w:r w:rsidRPr="0076188B">
              <w:rPr>
                <w:b/>
                <w:bCs/>
                <w:iCs/>
                <w:sz w:val="22"/>
                <w:lang w:val="es-MX"/>
              </w:rPr>
              <w:t>Sub-disciplina</w:t>
            </w:r>
          </w:p>
        </w:tc>
        <w:tc>
          <w:tcPr>
            <w:tcW w:w="5783" w:type="dxa"/>
          </w:tcPr>
          <w:p w14:paraId="66431ADB" w14:textId="77777777" w:rsidR="007374FB" w:rsidRPr="003311F5" w:rsidRDefault="007374FB" w:rsidP="00A47486">
            <w:pPr>
              <w:rPr>
                <w:b/>
                <w:bCs/>
                <w:iCs/>
                <w:lang w:val="es-MX"/>
              </w:rPr>
            </w:pPr>
          </w:p>
        </w:tc>
      </w:tr>
    </w:tbl>
    <w:p w14:paraId="66431ADD" w14:textId="77777777" w:rsidR="00081A7E" w:rsidRPr="003311F5" w:rsidRDefault="00081A7E" w:rsidP="00081A7E">
      <w:pPr>
        <w:rPr>
          <w:lang w:val="es-MX"/>
        </w:rPr>
      </w:pPr>
    </w:p>
    <w:tbl>
      <w:tblPr>
        <w:tblStyle w:val="Tablaconcuadrcula"/>
        <w:tblW w:w="9470" w:type="dxa"/>
        <w:jc w:val="center"/>
        <w:tblLayout w:type="fixed"/>
        <w:tblLook w:val="04A0" w:firstRow="1" w:lastRow="0" w:firstColumn="1" w:lastColumn="0" w:noHBand="0" w:noVBand="1"/>
      </w:tblPr>
      <w:tblGrid>
        <w:gridCol w:w="4083"/>
        <w:gridCol w:w="1276"/>
        <w:gridCol w:w="1276"/>
        <w:gridCol w:w="1417"/>
        <w:gridCol w:w="1418"/>
      </w:tblGrid>
      <w:tr w:rsidR="003311F5" w:rsidRPr="003311F5" w14:paraId="66431AE4" w14:textId="77777777" w:rsidTr="00364638">
        <w:trPr>
          <w:jc w:val="center"/>
        </w:trPr>
        <w:tc>
          <w:tcPr>
            <w:tcW w:w="4083" w:type="dxa"/>
          </w:tcPr>
          <w:p w14:paraId="66431ADE" w14:textId="77777777" w:rsidR="009771DD" w:rsidRPr="0076188B" w:rsidRDefault="009771DD" w:rsidP="00A379A1">
            <w:pPr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 xml:space="preserve">1.- </w:t>
            </w:r>
            <w:r w:rsidR="00625261" w:rsidRPr="0076188B">
              <w:rPr>
                <w:sz w:val="22"/>
                <w:lang w:val="es-MX"/>
              </w:rPr>
              <w:t>Presenta</w:t>
            </w:r>
            <w:r w:rsidRPr="0076188B">
              <w:rPr>
                <w:sz w:val="22"/>
                <w:lang w:val="es-MX"/>
              </w:rPr>
              <w:t xml:space="preserve"> informe del año anterior </w:t>
            </w:r>
          </w:p>
          <w:p w14:paraId="66431ADF" w14:textId="0C89DFAD" w:rsidR="002470CE" w:rsidRPr="0076188B" w:rsidRDefault="008924B3" w:rsidP="00A379A1">
            <w:pPr>
              <w:ind w:left="447" w:hanging="425"/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 xml:space="preserve">      </w:t>
            </w:r>
            <w:r w:rsidR="002470CE" w:rsidRPr="0076188B">
              <w:rPr>
                <w:sz w:val="22"/>
                <w:lang w:val="es-MX"/>
              </w:rPr>
              <w:t>(</w:t>
            </w:r>
            <w:r w:rsidR="00A379A1">
              <w:rPr>
                <w:sz w:val="22"/>
                <w:lang w:val="es-MX"/>
              </w:rPr>
              <w:t>Avances [</w:t>
            </w:r>
            <w:r w:rsidR="005D6B7A" w:rsidRPr="0076188B">
              <w:rPr>
                <w:sz w:val="22"/>
                <w:lang w:val="es-MX"/>
              </w:rPr>
              <w:t>PYE-02</w:t>
            </w:r>
            <w:r w:rsidR="00A379A1">
              <w:rPr>
                <w:sz w:val="22"/>
                <w:lang w:val="es-MX"/>
              </w:rPr>
              <w:t>]</w:t>
            </w:r>
            <w:r w:rsidR="005D6B7A" w:rsidRPr="0076188B">
              <w:rPr>
                <w:sz w:val="22"/>
                <w:lang w:val="es-MX"/>
              </w:rPr>
              <w:t xml:space="preserve"> o </w:t>
            </w:r>
            <w:r w:rsidR="00A379A1">
              <w:rPr>
                <w:sz w:val="22"/>
                <w:lang w:val="es-MX"/>
              </w:rPr>
              <w:t>Fina</w:t>
            </w:r>
            <w:r w:rsidR="003F3CF5">
              <w:rPr>
                <w:sz w:val="22"/>
                <w:lang w:val="es-MX"/>
              </w:rPr>
              <w:t>l</w:t>
            </w:r>
            <w:r w:rsidR="00A379A1">
              <w:rPr>
                <w:sz w:val="22"/>
                <w:lang w:val="es-MX"/>
              </w:rPr>
              <w:t xml:space="preserve"> [</w:t>
            </w:r>
            <w:r w:rsidR="005D6B7A" w:rsidRPr="0076188B">
              <w:rPr>
                <w:sz w:val="22"/>
                <w:lang w:val="es-MX"/>
              </w:rPr>
              <w:t>PYE-07</w:t>
            </w:r>
            <w:r w:rsidR="00A379A1">
              <w:rPr>
                <w:sz w:val="22"/>
                <w:lang w:val="es-MX"/>
              </w:rPr>
              <w:t>],</w:t>
            </w:r>
            <w:r w:rsidR="005D6B7A" w:rsidRPr="0076188B">
              <w:rPr>
                <w:sz w:val="22"/>
                <w:lang w:val="es-MX"/>
              </w:rPr>
              <w:t xml:space="preserve"> según sea el caso</w:t>
            </w:r>
            <w:r w:rsidR="002470CE" w:rsidRPr="0076188B">
              <w:rPr>
                <w:sz w:val="22"/>
                <w:lang w:val="es-MX"/>
              </w:rPr>
              <w:t>)</w:t>
            </w:r>
          </w:p>
        </w:tc>
        <w:tc>
          <w:tcPr>
            <w:tcW w:w="1276" w:type="dxa"/>
            <w:vAlign w:val="center"/>
          </w:tcPr>
          <w:p w14:paraId="66431AE0" w14:textId="77777777" w:rsidR="009771DD" w:rsidRPr="003311F5" w:rsidRDefault="009771DD" w:rsidP="008C30DC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 xml:space="preserve">SI               </w:t>
            </w:r>
          </w:p>
        </w:tc>
        <w:tc>
          <w:tcPr>
            <w:tcW w:w="1276" w:type="dxa"/>
            <w:vAlign w:val="center"/>
          </w:tcPr>
          <w:p w14:paraId="66431AE1" w14:textId="77777777" w:rsidR="009771DD" w:rsidRPr="003311F5" w:rsidRDefault="009771DD" w:rsidP="008C30DC">
            <w:pPr>
              <w:jc w:val="right"/>
              <w:rPr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66431AE2" w14:textId="77777777" w:rsidR="009771DD" w:rsidRPr="003311F5" w:rsidRDefault="009771DD" w:rsidP="008C30DC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NO</w:t>
            </w:r>
          </w:p>
        </w:tc>
        <w:tc>
          <w:tcPr>
            <w:tcW w:w="1418" w:type="dxa"/>
          </w:tcPr>
          <w:p w14:paraId="66431AE3" w14:textId="77777777" w:rsidR="009771DD" w:rsidRPr="003311F5" w:rsidRDefault="009771DD" w:rsidP="009771DD">
            <w:pPr>
              <w:rPr>
                <w:lang w:val="es-MX"/>
              </w:rPr>
            </w:pPr>
          </w:p>
        </w:tc>
      </w:tr>
      <w:tr w:rsidR="003311F5" w:rsidRPr="003311F5" w14:paraId="66431AEB" w14:textId="77777777" w:rsidTr="00364638">
        <w:trPr>
          <w:jc w:val="center"/>
        </w:trPr>
        <w:tc>
          <w:tcPr>
            <w:tcW w:w="4083" w:type="dxa"/>
          </w:tcPr>
          <w:p w14:paraId="66431AE6" w14:textId="0B999413" w:rsidR="00A32B15" w:rsidRPr="0076188B" w:rsidRDefault="009771DD" w:rsidP="00A32B15">
            <w:pPr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>2.-</w:t>
            </w:r>
            <w:r w:rsidR="00625261" w:rsidRPr="0076188B">
              <w:rPr>
                <w:sz w:val="22"/>
                <w:lang w:val="es-MX"/>
              </w:rPr>
              <w:t xml:space="preserve"> </w:t>
            </w:r>
            <w:r w:rsidRPr="0076188B">
              <w:rPr>
                <w:sz w:val="22"/>
                <w:lang w:val="es-MX"/>
              </w:rPr>
              <w:t xml:space="preserve">Perfil </w:t>
            </w:r>
            <w:r w:rsidR="00625261" w:rsidRPr="0076188B">
              <w:rPr>
                <w:sz w:val="22"/>
                <w:lang w:val="es-MX"/>
              </w:rPr>
              <w:t>PRODEP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6431AE7" w14:textId="77777777" w:rsidR="009771DD" w:rsidRPr="003311F5" w:rsidRDefault="009771DD" w:rsidP="00415DFB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SI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6431AE8" w14:textId="77777777" w:rsidR="009771DD" w:rsidRPr="003311F5" w:rsidRDefault="009771DD" w:rsidP="00415DFB">
            <w:pPr>
              <w:jc w:val="right"/>
              <w:rPr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66431AE9" w14:textId="77777777" w:rsidR="009771DD" w:rsidRPr="003311F5" w:rsidRDefault="009771DD" w:rsidP="00415DFB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NO</w:t>
            </w:r>
          </w:p>
        </w:tc>
        <w:tc>
          <w:tcPr>
            <w:tcW w:w="1418" w:type="dxa"/>
          </w:tcPr>
          <w:p w14:paraId="66431AEA" w14:textId="77777777" w:rsidR="009771DD" w:rsidRPr="003311F5" w:rsidRDefault="009771DD" w:rsidP="009771DD">
            <w:pPr>
              <w:jc w:val="center"/>
              <w:rPr>
                <w:lang w:val="es-MX"/>
              </w:rPr>
            </w:pPr>
          </w:p>
        </w:tc>
      </w:tr>
      <w:tr w:rsidR="003311F5" w:rsidRPr="003311F5" w14:paraId="2FF46E52" w14:textId="77777777" w:rsidTr="00364638">
        <w:trPr>
          <w:jc w:val="center"/>
        </w:trPr>
        <w:tc>
          <w:tcPr>
            <w:tcW w:w="4083" w:type="dxa"/>
            <w:vMerge w:val="restart"/>
            <w:vAlign w:val="center"/>
          </w:tcPr>
          <w:p w14:paraId="154BD78B" w14:textId="34C9C74D" w:rsidR="00022797" w:rsidRPr="0076188B" w:rsidRDefault="00022797" w:rsidP="00022797">
            <w:pPr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>3.- Pertenencia al SNI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989EC7" w14:textId="32D3310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Candidato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F100360" w14:textId="6B0CABD0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Nivel I</w:t>
            </w:r>
          </w:p>
        </w:tc>
        <w:tc>
          <w:tcPr>
            <w:tcW w:w="1417" w:type="dxa"/>
          </w:tcPr>
          <w:p w14:paraId="745E2D7F" w14:textId="60283555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Nivel II</w:t>
            </w:r>
          </w:p>
        </w:tc>
        <w:tc>
          <w:tcPr>
            <w:tcW w:w="1418" w:type="dxa"/>
          </w:tcPr>
          <w:p w14:paraId="5C04671B" w14:textId="0192F7F1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Nivel III</w:t>
            </w:r>
          </w:p>
        </w:tc>
      </w:tr>
      <w:tr w:rsidR="003311F5" w:rsidRPr="003311F5" w14:paraId="2B9D9670" w14:textId="77777777" w:rsidTr="00364638">
        <w:trPr>
          <w:jc w:val="center"/>
        </w:trPr>
        <w:tc>
          <w:tcPr>
            <w:tcW w:w="4083" w:type="dxa"/>
            <w:vMerge/>
          </w:tcPr>
          <w:p w14:paraId="542C2623" w14:textId="77777777" w:rsidR="00022797" w:rsidRPr="0076188B" w:rsidRDefault="00022797" w:rsidP="00022797">
            <w:pPr>
              <w:rPr>
                <w:sz w:val="22"/>
                <w:lang w:val="es-MX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CBFE8F4" w14:textId="77777777" w:rsidR="00022797" w:rsidRPr="003311F5" w:rsidRDefault="00022797" w:rsidP="00022797">
            <w:pPr>
              <w:jc w:val="right"/>
              <w:rPr>
                <w:lang w:val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958A31F" w14:textId="77777777" w:rsidR="00022797" w:rsidRPr="003311F5" w:rsidRDefault="00022797" w:rsidP="00022797">
            <w:pPr>
              <w:jc w:val="right"/>
              <w:rPr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4876A4DE" w14:textId="77777777" w:rsidR="00022797" w:rsidRPr="003311F5" w:rsidRDefault="00022797" w:rsidP="00022797">
            <w:pPr>
              <w:jc w:val="right"/>
              <w:rPr>
                <w:lang w:val="es-MX"/>
              </w:rPr>
            </w:pPr>
          </w:p>
        </w:tc>
        <w:tc>
          <w:tcPr>
            <w:tcW w:w="1418" w:type="dxa"/>
          </w:tcPr>
          <w:p w14:paraId="0A9FB2DE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</w:tr>
      <w:tr w:rsidR="003311F5" w:rsidRPr="003311F5" w14:paraId="66431AF2" w14:textId="77777777" w:rsidTr="00364638">
        <w:trPr>
          <w:jc w:val="center"/>
        </w:trPr>
        <w:tc>
          <w:tcPr>
            <w:tcW w:w="4083" w:type="dxa"/>
            <w:vMerge w:val="restart"/>
            <w:vAlign w:val="center"/>
          </w:tcPr>
          <w:p w14:paraId="66431AED" w14:textId="1116EB10" w:rsidR="00022797" w:rsidRPr="0076188B" w:rsidRDefault="00022797" w:rsidP="00022797">
            <w:pPr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 xml:space="preserve">4.- Cuerpo Académico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66431AEE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UAAAN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66431AEF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SEP - Formación</w:t>
            </w:r>
          </w:p>
        </w:tc>
        <w:tc>
          <w:tcPr>
            <w:tcW w:w="1417" w:type="dxa"/>
            <w:vAlign w:val="bottom"/>
          </w:tcPr>
          <w:p w14:paraId="66431AF0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SEP - En Consolidación</w:t>
            </w:r>
          </w:p>
        </w:tc>
        <w:tc>
          <w:tcPr>
            <w:tcW w:w="1418" w:type="dxa"/>
            <w:vAlign w:val="bottom"/>
          </w:tcPr>
          <w:p w14:paraId="66431AF1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SEP - Consolidado</w:t>
            </w:r>
          </w:p>
        </w:tc>
      </w:tr>
      <w:tr w:rsidR="003311F5" w:rsidRPr="003311F5" w14:paraId="66431AF8" w14:textId="77777777" w:rsidTr="00364638">
        <w:trPr>
          <w:jc w:val="center"/>
        </w:trPr>
        <w:tc>
          <w:tcPr>
            <w:tcW w:w="4083" w:type="dxa"/>
            <w:vMerge/>
          </w:tcPr>
          <w:p w14:paraId="66431AF3" w14:textId="77777777" w:rsidR="00022797" w:rsidRPr="0076188B" w:rsidRDefault="00022797" w:rsidP="00022797">
            <w:pPr>
              <w:rPr>
                <w:sz w:val="22"/>
                <w:lang w:val="es-MX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431AF4" w14:textId="77777777" w:rsidR="00022797" w:rsidRPr="003311F5" w:rsidRDefault="00022797" w:rsidP="00022797">
            <w:pPr>
              <w:jc w:val="right"/>
              <w:rPr>
                <w:lang w:val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431AF5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66431AF6" w14:textId="77777777" w:rsidR="00022797" w:rsidRPr="003311F5" w:rsidRDefault="00022797" w:rsidP="00022797">
            <w:pPr>
              <w:jc w:val="right"/>
              <w:rPr>
                <w:lang w:val="es-MX"/>
              </w:rPr>
            </w:pPr>
          </w:p>
        </w:tc>
        <w:tc>
          <w:tcPr>
            <w:tcW w:w="1418" w:type="dxa"/>
          </w:tcPr>
          <w:p w14:paraId="66431AF7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</w:tr>
      <w:tr w:rsidR="003311F5" w:rsidRPr="003311F5" w14:paraId="72E4675F" w14:textId="77777777" w:rsidTr="00364638">
        <w:trPr>
          <w:jc w:val="center"/>
        </w:trPr>
        <w:tc>
          <w:tcPr>
            <w:tcW w:w="4083" w:type="dxa"/>
          </w:tcPr>
          <w:p w14:paraId="3841E3E8" w14:textId="3F5EA3BE" w:rsidR="00022797" w:rsidRPr="0076188B" w:rsidRDefault="00022797" w:rsidP="00022797">
            <w:pPr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>5.-Cuerpo Académico en Redes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D10F46" w14:textId="03A2B337" w:rsidR="00022797" w:rsidRPr="003311F5" w:rsidRDefault="00022797" w:rsidP="00022797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SI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43E206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7C42C1BD" w14:textId="4FE9D6BE" w:rsidR="00022797" w:rsidRPr="003311F5" w:rsidRDefault="00022797" w:rsidP="00022797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NO</w:t>
            </w:r>
          </w:p>
        </w:tc>
        <w:tc>
          <w:tcPr>
            <w:tcW w:w="1418" w:type="dxa"/>
          </w:tcPr>
          <w:p w14:paraId="280F6D64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</w:tr>
      <w:tr w:rsidR="00A379A1" w:rsidRPr="003311F5" w14:paraId="66431B0C" w14:textId="77777777" w:rsidTr="00A379A1">
        <w:trPr>
          <w:jc w:val="center"/>
        </w:trPr>
        <w:tc>
          <w:tcPr>
            <w:tcW w:w="4083" w:type="dxa"/>
          </w:tcPr>
          <w:p w14:paraId="66431B07" w14:textId="02F5FB7A" w:rsidR="00A379A1" w:rsidRPr="0076188B" w:rsidRDefault="00A379A1" w:rsidP="00A379A1">
            <w:pPr>
              <w:ind w:left="171" w:hanging="171"/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 xml:space="preserve">5.- Numero de tesis concluidas </w:t>
            </w:r>
          </w:p>
        </w:tc>
        <w:tc>
          <w:tcPr>
            <w:tcW w:w="1276" w:type="dxa"/>
          </w:tcPr>
          <w:p w14:paraId="66431B08" w14:textId="77777777" w:rsidR="00A379A1" w:rsidRPr="003311F5" w:rsidRDefault="00A379A1" w:rsidP="00A379A1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Licenciatura</w:t>
            </w:r>
          </w:p>
        </w:tc>
        <w:tc>
          <w:tcPr>
            <w:tcW w:w="1276" w:type="dxa"/>
          </w:tcPr>
          <w:p w14:paraId="66431B09" w14:textId="73243BF6" w:rsidR="00A379A1" w:rsidRPr="003311F5" w:rsidRDefault="00A379A1" w:rsidP="00A379A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Especialidad</w:t>
            </w:r>
          </w:p>
        </w:tc>
        <w:tc>
          <w:tcPr>
            <w:tcW w:w="1417" w:type="dxa"/>
          </w:tcPr>
          <w:p w14:paraId="66431B0A" w14:textId="2B27EA43" w:rsidR="00A379A1" w:rsidRPr="003311F5" w:rsidRDefault="00A379A1" w:rsidP="00A379A1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Maestría</w:t>
            </w:r>
          </w:p>
        </w:tc>
        <w:tc>
          <w:tcPr>
            <w:tcW w:w="1418" w:type="dxa"/>
          </w:tcPr>
          <w:p w14:paraId="66431B0B" w14:textId="3552E2CF" w:rsidR="00A379A1" w:rsidRPr="003311F5" w:rsidRDefault="00A379A1" w:rsidP="00A379A1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Doctorado</w:t>
            </w:r>
          </w:p>
        </w:tc>
      </w:tr>
      <w:tr w:rsidR="00A379A1" w:rsidRPr="003311F5" w14:paraId="66431B12" w14:textId="77777777" w:rsidTr="00A379A1">
        <w:trPr>
          <w:jc w:val="center"/>
        </w:trPr>
        <w:tc>
          <w:tcPr>
            <w:tcW w:w="4083" w:type="dxa"/>
          </w:tcPr>
          <w:p w14:paraId="66431B0D" w14:textId="60CCF46F" w:rsidR="00A379A1" w:rsidRPr="0076188B" w:rsidRDefault="00A379A1" w:rsidP="00A379A1">
            <w:pPr>
              <w:jc w:val="right"/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>Asesor principal</w:t>
            </w:r>
          </w:p>
        </w:tc>
        <w:tc>
          <w:tcPr>
            <w:tcW w:w="1276" w:type="dxa"/>
          </w:tcPr>
          <w:p w14:paraId="66431B0E" w14:textId="77777777" w:rsidR="00A379A1" w:rsidRPr="003311F5" w:rsidRDefault="00A379A1" w:rsidP="00A379A1">
            <w:pPr>
              <w:jc w:val="center"/>
              <w:rPr>
                <w:lang w:val="es-MX"/>
              </w:rPr>
            </w:pPr>
          </w:p>
        </w:tc>
        <w:tc>
          <w:tcPr>
            <w:tcW w:w="1276" w:type="dxa"/>
          </w:tcPr>
          <w:p w14:paraId="66431B0F" w14:textId="77777777" w:rsidR="00A379A1" w:rsidRPr="003311F5" w:rsidRDefault="00A379A1" w:rsidP="00A379A1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66431B10" w14:textId="77777777" w:rsidR="00A379A1" w:rsidRPr="003311F5" w:rsidRDefault="00A379A1" w:rsidP="00A379A1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</w:tcPr>
          <w:p w14:paraId="66431B11" w14:textId="58E01BCD" w:rsidR="00A379A1" w:rsidRPr="003311F5" w:rsidRDefault="00A379A1" w:rsidP="00A379A1">
            <w:pPr>
              <w:rPr>
                <w:lang w:val="es-MX"/>
              </w:rPr>
            </w:pPr>
            <w:r w:rsidRPr="003311F5">
              <w:rPr>
                <w:lang w:val="es-MX"/>
              </w:rPr>
              <w:t xml:space="preserve"> </w:t>
            </w:r>
          </w:p>
        </w:tc>
      </w:tr>
      <w:tr w:rsidR="00A379A1" w:rsidRPr="003311F5" w14:paraId="2AF5C4E9" w14:textId="77777777" w:rsidTr="00A379A1">
        <w:trPr>
          <w:jc w:val="center"/>
        </w:trPr>
        <w:tc>
          <w:tcPr>
            <w:tcW w:w="4083" w:type="dxa"/>
          </w:tcPr>
          <w:p w14:paraId="780ED460" w14:textId="5CC5F382" w:rsidR="00A379A1" w:rsidRPr="0076188B" w:rsidRDefault="00A379A1" w:rsidP="00A379A1">
            <w:pPr>
              <w:jc w:val="right"/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>Co-asesor</w:t>
            </w:r>
          </w:p>
        </w:tc>
        <w:tc>
          <w:tcPr>
            <w:tcW w:w="1276" w:type="dxa"/>
          </w:tcPr>
          <w:p w14:paraId="6BF6614E" w14:textId="77777777" w:rsidR="00A379A1" w:rsidRPr="003311F5" w:rsidRDefault="00A379A1" w:rsidP="00A379A1">
            <w:pPr>
              <w:jc w:val="center"/>
              <w:rPr>
                <w:lang w:val="es-MX"/>
              </w:rPr>
            </w:pPr>
          </w:p>
        </w:tc>
        <w:tc>
          <w:tcPr>
            <w:tcW w:w="1276" w:type="dxa"/>
          </w:tcPr>
          <w:p w14:paraId="65FFE60B" w14:textId="77777777" w:rsidR="00A379A1" w:rsidRPr="003311F5" w:rsidRDefault="00A379A1" w:rsidP="00A379A1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252925D0" w14:textId="77777777" w:rsidR="00A379A1" w:rsidRPr="003311F5" w:rsidRDefault="00A379A1" w:rsidP="00A379A1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</w:tcPr>
          <w:p w14:paraId="369C7308" w14:textId="77777777" w:rsidR="00A379A1" w:rsidRPr="003311F5" w:rsidRDefault="00A379A1" w:rsidP="00A379A1">
            <w:pPr>
              <w:rPr>
                <w:lang w:val="es-MX"/>
              </w:rPr>
            </w:pPr>
          </w:p>
        </w:tc>
      </w:tr>
    </w:tbl>
    <w:p w14:paraId="66431B14" w14:textId="77777777" w:rsidR="00787282" w:rsidRPr="003311F5" w:rsidRDefault="00787282">
      <w:pPr>
        <w:rPr>
          <w:lang w:val="es-MX"/>
        </w:rPr>
      </w:pPr>
    </w:p>
    <w:tbl>
      <w:tblPr>
        <w:tblStyle w:val="Tablaconcuadrcula"/>
        <w:tblW w:w="947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2121"/>
        <w:gridCol w:w="1276"/>
        <w:gridCol w:w="1559"/>
        <w:gridCol w:w="1253"/>
      </w:tblGrid>
      <w:tr w:rsidR="003311F5" w:rsidRPr="003311F5" w14:paraId="66431B1C" w14:textId="77777777" w:rsidTr="0076188B">
        <w:trPr>
          <w:jc w:val="center"/>
        </w:trPr>
        <w:tc>
          <w:tcPr>
            <w:tcW w:w="3261" w:type="dxa"/>
            <w:vAlign w:val="center"/>
          </w:tcPr>
          <w:p w14:paraId="66431B16" w14:textId="1BC5F00A" w:rsidR="00901220" w:rsidRPr="0076188B" w:rsidRDefault="00901220" w:rsidP="00901220">
            <w:pPr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>6.-Capitulos de libro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vAlign w:val="center"/>
          </w:tcPr>
          <w:p w14:paraId="66431B17" w14:textId="77777777" w:rsidR="00901220" w:rsidRPr="003311F5" w:rsidRDefault="00901220" w:rsidP="008E7D6E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Nacional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6431B18" w14:textId="77777777" w:rsidR="00901220" w:rsidRPr="003311F5" w:rsidRDefault="00901220" w:rsidP="008E7D6E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Internacional</w:t>
            </w:r>
          </w:p>
        </w:tc>
        <w:tc>
          <w:tcPr>
            <w:tcW w:w="1559" w:type="dxa"/>
            <w:vAlign w:val="center"/>
          </w:tcPr>
          <w:p w14:paraId="66431B19" w14:textId="77777777" w:rsidR="00901220" w:rsidRPr="003311F5" w:rsidRDefault="00901220" w:rsidP="008E7D6E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Principal/</w:t>
            </w:r>
          </w:p>
          <w:p w14:paraId="66431B1A" w14:textId="77777777" w:rsidR="00901220" w:rsidRPr="003311F5" w:rsidRDefault="00901220" w:rsidP="008E7D6E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correspondencia</w:t>
            </w:r>
          </w:p>
        </w:tc>
        <w:tc>
          <w:tcPr>
            <w:tcW w:w="1253" w:type="dxa"/>
            <w:vAlign w:val="center"/>
          </w:tcPr>
          <w:p w14:paraId="66431B1B" w14:textId="490321C7" w:rsidR="00901220" w:rsidRPr="003311F5" w:rsidRDefault="00901220" w:rsidP="008E7D6E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Posición de autor</w:t>
            </w:r>
          </w:p>
        </w:tc>
      </w:tr>
      <w:tr w:rsidR="003311F5" w:rsidRPr="003311F5" w14:paraId="66431B22" w14:textId="77777777" w:rsidTr="0076188B">
        <w:trPr>
          <w:jc w:val="center"/>
        </w:trPr>
        <w:tc>
          <w:tcPr>
            <w:tcW w:w="3261" w:type="dxa"/>
            <w:vAlign w:val="center"/>
          </w:tcPr>
          <w:p w14:paraId="66431B1D" w14:textId="77777777" w:rsidR="00901220" w:rsidRPr="0076188B" w:rsidRDefault="00901220" w:rsidP="00901220">
            <w:pPr>
              <w:rPr>
                <w:sz w:val="22"/>
                <w:lang w:val="es-MX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  <w:vAlign w:val="bottom"/>
          </w:tcPr>
          <w:p w14:paraId="66431B1E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66431B1F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559" w:type="dxa"/>
            <w:vAlign w:val="bottom"/>
          </w:tcPr>
          <w:p w14:paraId="66431B20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253" w:type="dxa"/>
            <w:vAlign w:val="bottom"/>
          </w:tcPr>
          <w:p w14:paraId="66431B21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</w:tr>
      <w:tr w:rsidR="003311F5" w:rsidRPr="003311F5" w14:paraId="66431B2B" w14:textId="77777777" w:rsidTr="0076188B">
        <w:trPr>
          <w:jc w:val="center"/>
        </w:trPr>
        <w:tc>
          <w:tcPr>
            <w:tcW w:w="3261" w:type="dxa"/>
            <w:vAlign w:val="center"/>
          </w:tcPr>
          <w:p w14:paraId="66431B24" w14:textId="004F0185" w:rsidR="00901220" w:rsidRPr="0076188B" w:rsidRDefault="00142535" w:rsidP="00901220">
            <w:pPr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>7.-Titulo de articulo con DOI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vAlign w:val="center"/>
          </w:tcPr>
          <w:p w14:paraId="66431B25" w14:textId="64E4FCA2" w:rsidR="00901220" w:rsidRPr="003311F5" w:rsidRDefault="000A3BE0" w:rsidP="000A3BE0">
            <w:pPr>
              <w:jc w:val="center"/>
              <w:rPr>
                <w:lang w:val="pt-BR"/>
              </w:rPr>
            </w:pPr>
            <w:r w:rsidRPr="003311F5">
              <w:rPr>
                <w:u w:val="single"/>
                <w:lang w:val="pt-BR"/>
              </w:rPr>
              <w:t>Título de Revista</w:t>
            </w:r>
            <w:r w:rsidRPr="003311F5">
              <w:rPr>
                <w:lang w:val="pt-BR"/>
              </w:rPr>
              <w:t xml:space="preserve"> </w:t>
            </w:r>
            <w:r w:rsidR="0076188B">
              <w:rPr>
                <w:lang w:val="pt-BR"/>
              </w:rPr>
              <w:t xml:space="preserve">     </w:t>
            </w:r>
            <w:r w:rsidR="00142535" w:rsidRPr="003311F5">
              <w:rPr>
                <w:lang w:val="pt-BR"/>
              </w:rPr>
              <w:t>(</w:t>
            </w:r>
            <w:r w:rsidRPr="003311F5">
              <w:rPr>
                <w:lang w:val="pt-BR"/>
              </w:rPr>
              <w:t>No indizadas, CONACYT</w:t>
            </w:r>
            <w:r w:rsidR="00142535" w:rsidRPr="003311F5">
              <w:rPr>
                <w:lang w:val="pt-BR"/>
              </w:rPr>
              <w:t>, JCR)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6431B26" w14:textId="77777777" w:rsidR="00901220" w:rsidRPr="003311F5" w:rsidRDefault="00901220" w:rsidP="008924B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Nacional/</w:t>
            </w:r>
          </w:p>
          <w:p w14:paraId="66431B27" w14:textId="77777777" w:rsidR="00901220" w:rsidRPr="003311F5" w:rsidRDefault="00901220" w:rsidP="008924B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Internacional</w:t>
            </w:r>
          </w:p>
        </w:tc>
        <w:tc>
          <w:tcPr>
            <w:tcW w:w="1559" w:type="dxa"/>
            <w:vAlign w:val="center"/>
          </w:tcPr>
          <w:p w14:paraId="66431B28" w14:textId="77777777" w:rsidR="00901220" w:rsidRPr="003311F5" w:rsidRDefault="00901220" w:rsidP="008924B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Principal/</w:t>
            </w:r>
          </w:p>
          <w:p w14:paraId="66431B29" w14:textId="77777777" w:rsidR="00901220" w:rsidRPr="003311F5" w:rsidRDefault="00901220" w:rsidP="008924B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correspondencia</w:t>
            </w:r>
          </w:p>
        </w:tc>
        <w:tc>
          <w:tcPr>
            <w:tcW w:w="1253" w:type="dxa"/>
            <w:vAlign w:val="center"/>
          </w:tcPr>
          <w:p w14:paraId="66431B2A" w14:textId="77777777" w:rsidR="00901220" w:rsidRPr="003311F5" w:rsidRDefault="00901220" w:rsidP="008924B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Posición de autor</w:t>
            </w:r>
          </w:p>
        </w:tc>
      </w:tr>
      <w:tr w:rsidR="003311F5" w:rsidRPr="003311F5" w14:paraId="66431B31" w14:textId="77777777" w:rsidTr="0076188B">
        <w:trPr>
          <w:jc w:val="center"/>
        </w:trPr>
        <w:tc>
          <w:tcPr>
            <w:tcW w:w="3261" w:type="dxa"/>
            <w:vAlign w:val="center"/>
          </w:tcPr>
          <w:p w14:paraId="66431B2C" w14:textId="77777777" w:rsidR="00901220" w:rsidRPr="0076188B" w:rsidRDefault="00901220" w:rsidP="00901220">
            <w:pPr>
              <w:rPr>
                <w:sz w:val="22"/>
                <w:lang w:val="es-MX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  <w:vAlign w:val="bottom"/>
          </w:tcPr>
          <w:p w14:paraId="66431B2D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66431B2E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559" w:type="dxa"/>
            <w:vAlign w:val="bottom"/>
          </w:tcPr>
          <w:p w14:paraId="66431B2F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253" w:type="dxa"/>
            <w:vAlign w:val="bottom"/>
          </w:tcPr>
          <w:p w14:paraId="66431B30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</w:tr>
      <w:tr w:rsidR="003311F5" w:rsidRPr="003311F5" w14:paraId="66431B37" w14:textId="77777777" w:rsidTr="0076188B">
        <w:trPr>
          <w:jc w:val="center"/>
        </w:trPr>
        <w:tc>
          <w:tcPr>
            <w:tcW w:w="5382" w:type="dxa"/>
            <w:gridSpan w:val="2"/>
            <w:vMerge w:val="restart"/>
            <w:vAlign w:val="center"/>
          </w:tcPr>
          <w:p w14:paraId="66431B33" w14:textId="7E0FAB74" w:rsidR="00901220" w:rsidRPr="0076188B" w:rsidRDefault="00901220" w:rsidP="00901220">
            <w:pPr>
              <w:rPr>
                <w:sz w:val="22"/>
                <w:lang w:val="es-MX"/>
              </w:rPr>
            </w:pPr>
            <w:r w:rsidRPr="0076188B">
              <w:rPr>
                <w:sz w:val="22"/>
                <w:lang w:val="es-MX"/>
              </w:rPr>
              <w:t>8.- Ponencias en Congresos, Foros o Simposio como autor</w:t>
            </w:r>
          </w:p>
        </w:tc>
        <w:tc>
          <w:tcPr>
            <w:tcW w:w="1276" w:type="dxa"/>
          </w:tcPr>
          <w:p w14:paraId="66431B34" w14:textId="6A93EAA3" w:rsidR="00901220" w:rsidRPr="003311F5" w:rsidRDefault="00876543" w:rsidP="0087654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Magistral</w:t>
            </w:r>
          </w:p>
        </w:tc>
        <w:tc>
          <w:tcPr>
            <w:tcW w:w="1559" w:type="dxa"/>
          </w:tcPr>
          <w:p w14:paraId="66431B35" w14:textId="16447E05" w:rsidR="00901220" w:rsidRPr="003311F5" w:rsidRDefault="00876543" w:rsidP="0087654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Internacional</w:t>
            </w:r>
          </w:p>
        </w:tc>
        <w:tc>
          <w:tcPr>
            <w:tcW w:w="1253" w:type="dxa"/>
          </w:tcPr>
          <w:p w14:paraId="66431B36" w14:textId="5006219E" w:rsidR="00901220" w:rsidRPr="003311F5" w:rsidRDefault="00876543" w:rsidP="0087654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Nacional</w:t>
            </w:r>
          </w:p>
        </w:tc>
      </w:tr>
      <w:tr w:rsidR="003311F5" w:rsidRPr="003311F5" w14:paraId="66431B3C" w14:textId="77777777" w:rsidTr="0076188B">
        <w:trPr>
          <w:jc w:val="center"/>
        </w:trPr>
        <w:tc>
          <w:tcPr>
            <w:tcW w:w="5382" w:type="dxa"/>
            <w:gridSpan w:val="2"/>
            <w:vMerge/>
          </w:tcPr>
          <w:p w14:paraId="66431B38" w14:textId="77777777" w:rsidR="00901220" w:rsidRPr="0076188B" w:rsidRDefault="00901220" w:rsidP="00901220">
            <w:pPr>
              <w:rPr>
                <w:sz w:val="22"/>
                <w:lang w:val="es-MX"/>
              </w:rPr>
            </w:pPr>
          </w:p>
        </w:tc>
        <w:tc>
          <w:tcPr>
            <w:tcW w:w="1276" w:type="dxa"/>
          </w:tcPr>
          <w:p w14:paraId="66431B39" w14:textId="77777777" w:rsidR="00901220" w:rsidRPr="003311F5" w:rsidRDefault="00901220" w:rsidP="00901220">
            <w:pPr>
              <w:rPr>
                <w:lang w:val="es-MX"/>
              </w:rPr>
            </w:pPr>
          </w:p>
        </w:tc>
        <w:tc>
          <w:tcPr>
            <w:tcW w:w="1559" w:type="dxa"/>
          </w:tcPr>
          <w:p w14:paraId="66431B3A" w14:textId="77777777" w:rsidR="00901220" w:rsidRPr="003311F5" w:rsidRDefault="00901220" w:rsidP="00901220">
            <w:pPr>
              <w:rPr>
                <w:lang w:val="es-MX"/>
              </w:rPr>
            </w:pPr>
          </w:p>
        </w:tc>
        <w:tc>
          <w:tcPr>
            <w:tcW w:w="1253" w:type="dxa"/>
          </w:tcPr>
          <w:p w14:paraId="66431B3B" w14:textId="77777777" w:rsidR="00901220" w:rsidRPr="003311F5" w:rsidRDefault="00901220" w:rsidP="00901220">
            <w:pPr>
              <w:rPr>
                <w:lang w:val="es-MX"/>
              </w:rPr>
            </w:pPr>
          </w:p>
        </w:tc>
      </w:tr>
      <w:tr w:rsidR="003311F5" w:rsidRPr="003311F5" w14:paraId="66431B43" w14:textId="77777777" w:rsidTr="0076188B">
        <w:trPr>
          <w:jc w:val="center"/>
        </w:trPr>
        <w:tc>
          <w:tcPr>
            <w:tcW w:w="3261" w:type="dxa"/>
          </w:tcPr>
          <w:p w14:paraId="66431B3E" w14:textId="62CFAE0F" w:rsidR="00901220" w:rsidRPr="0076188B" w:rsidRDefault="000763E6" w:rsidP="00BB5D7D">
            <w:pPr>
              <w:rPr>
                <w:sz w:val="22"/>
                <w:lang w:val="pt-BR"/>
              </w:rPr>
            </w:pPr>
            <w:r w:rsidRPr="0076188B">
              <w:rPr>
                <w:sz w:val="22"/>
                <w:lang w:val="pt-BR"/>
              </w:rPr>
              <w:t>9. -Número de r</w:t>
            </w:r>
            <w:r w:rsidR="00876543" w:rsidRPr="0076188B">
              <w:rPr>
                <w:sz w:val="22"/>
                <w:lang w:val="pt-BR"/>
              </w:rPr>
              <w:t>egistro de</w:t>
            </w:r>
            <w:r w:rsidR="00BB5D7D">
              <w:rPr>
                <w:sz w:val="22"/>
                <w:lang w:val="pt-BR"/>
              </w:rPr>
              <w:t xml:space="preserve"> </w:t>
            </w:r>
            <w:r w:rsidR="00876543" w:rsidRPr="0076188B">
              <w:rPr>
                <w:sz w:val="22"/>
                <w:lang w:val="pt-BR"/>
              </w:rPr>
              <w:t xml:space="preserve">variedades, </w:t>
            </w:r>
            <w:r w:rsidR="00901220" w:rsidRPr="0076188B">
              <w:rPr>
                <w:sz w:val="22"/>
                <w:lang w:val="pt-BR"/>
              </w:rPr>
              <w:t>patentes</w:t>
            </w:r>
            <w:r w:rsidR="00876543" w:rsidRPr="0076188B">
              <w:rPr>
                <w:sz w:val="22"/>
                <w:lang w:val="pt-BR"/>
              </w:rPr>
              <w:t xml:space="preserve"> o similar</w:t>
            </w:r>
            <w:r w:rsidR="00901220" w:rsidRPr="0076188B">
              <w:rPr>
                <w:sz w:val="22"/>
                <w:lang w:val="pt-BR"/>
              </w:rPr>
              <w:t xml:space="preserve"> </w:t>
            </w:r>
            <w:r w:rsidRPr="0076188B">
              <w:rPr>
                <w:sz w:val="22"/>
                <w:lang w:val="pt-BR"/>
              </w:rPr>
              <w:t>(Autor principal) *</w:t>
            </w:r>
          </w:p>
        </w:tc>
        <w:tc>
          <w:tcPr>
            <w:tcW w:w="2121" w:type="dxa"/>
            <w:vAlign w:val="center"/>
          </w:tcPr>
          <w:p w14:paraId="66431B3F" w14:textId="48C2123D" w:rsidR="00901220" w:rsidRPr="003311F5" w:rsidRDefault="000763E6" w:rsidP="00901220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SI (¿Cuántos?)</w:t>
            </w:r>
          </w:p>
        </w:tc>
        <w:tc>
          <w:tcPr>
            <w:tcW w:w="1276" w:type="dxa"/>
            <w:vAlign w:val="center"/>
          </w:tcPr>
          <w:p w14:paraId="66431B40" w14:textId="77777777" w:rsidR="00901220" w:rsidRPr="003311F5" w:rsidRDefault="00901220" w:rsidP="00901220">
            <w:pPr>
              <w:jc w:val="right"/>
              <w:rPr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66431B41" w14:textId="77777777" w:rsidR="00901220" w:rsidRPr="003311F5" w:rsidRDefault="00901220" w:rsidP="00901220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NO</w:t>
            </w:r>
          </w:p>
        </w:tc>
        <w:tc>
          <w:tcPr>
            <w:tcW w:w="1253" w:type="dxa"/>
          </w:tcPr>
          <w:p w14:paraId="66431B42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</w:tr>
      <w:tr w:rsidR="003311F5" w:rsidRPr="004A042D" w14:paraId="51F91554" w14:textId="77777777" w:rsidTr="00364638">
        <w:trPr>
          <w:jc w:val="center"/>
        </w:trPr>
        <w:tc>
          <w:tcPr>
            <w:tcW w:w="9470" w:type="dxa"/>
            <w:gridSpan w:val="5"/>
          </w:tcPr>
          <w:p w14:paraId="77FA220C" w14:textId="3F01DD3B" w:rsidR="000763E6" w:rsidRPr="003311F5" w:rsidRDefault="000763E6" w:rsidP="00901220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*Se consideraran los registros de los últimos 4 años anteriores a la convocatoria actual</w:t>
            </w:r>
          </w:p>
        </w:tc>
      </w:tr>
    </w:tbl>
    <w:p w14:paraId="66431B46" w14:textId="17A14D4E" w:rsidR="00081A7E" w:rsidRPr="00364638" w:rsidRDefault="005B6F45" w:rsidP="000763E6">
      <w:pPr>
        <w:jc w:val="both"/>
        <w:rPr>
          <w:b/>
          <w:sz w:val="22"/>
          <w:lang w:val="es-MX"/>
        </w:rPr>
      </w:pPr>
      <w:r w:rsidRPr="00364638">
        <w:rPr>
          <w:b/>
          <w:sz w:val="22"/>
          <w:lang w:val="es-MX"/>
        </w:rPr>
        <w:t>Presentar evidencias</w:t>
      </w:r>
      <w:r w:rsidR="00F32C23" w:rsidRPr="00364638">
        <w:rPr>
          <w:b/>
          <w:sz w:val="22"/>
          <w:lang w:val="es-MX"/>
        </w:rPr>
        <w:t xml:space="preserve"> de </w:t>
      </w:r>
      <w:r w:rsidR="0010758E" w:rsidRPr="00364638">
        <w:rPr>
          <w:b/>
          <w:sz w:val="22"/>
          <w:lang w:val="es-MX"/>
        </w:rPr>
        <w:t>la información solicitada</w:t>
      </w:r>
      <w:r w:rsidR="00847F03" w:rsidRPr="00364638">
        <w:rPr>
          <w:b/>
          <w:sz w:val="22"/>
          <w:lang w:val="es-MX"/>
        </w:rPr>
        <w:t xml:space="preserve"> en </w:t>
      </w:r>
      <w:r w:rsidR="00214472" w:rsidRPr="00364638">
        <w:rPr>
          <w:b/>
          <w:sz w:val="22"/>
          <w:lang w:val="es-MX"/>
        </w:rPr>
        <w:t>archivo electrónico (CD</w:t>
      </w:r>
      <w:r w:rsidR="000763E6" w:rsidRPr="00364638">
        <w:rPr>
          <w:b/>
          <w:sz w:val="22"/>
          <w:lang w:val="es-MX"/>
        </w:rPr>
        <w:t>, USB o vía correo electrónico</w:t>
      </w:r>
      <w:r w:rsidR="00214472" w:rsidRPr="00364638">
        <w:rPr>
          <w:b/>
          <w:sz w:val="22"/>
          <w:lang w:val="es-MX"/>
        </w:rPr>
        <w:t>)</w:t>
      </w:r>
      <w:r w:rsidR="00F8392A" w:rsidRPr="00364638">
        <w:rPr>
          <w:b/>
          <w:sz w:val="22"/>
          <w:lang w:val="es-MX"/>
        </w:rPr>
        <w:t>.</w:t>
      </w:r>
      <w:r w:rsidR="000763E6" w:rsidRPr="00364638">
        <w:rPr>
          <w:b/>
          <w:sz w:val="22"/>
          <w:lang w:val="es-MX"/>
        </w:rPr>
        <w:t xml:space="preserve"> </w:t>
      </w:r>
      <w:r w:rsidR="00847F03" w:rsidRPr="00364638">
        <w:rPr>
          <w:b/>
          <w:sz w:val="22"/>
          <w:lang w:val="es-MX"/>
        </w:rPr>
        <w:t>Para la</w:t>
      </w:r>
      <w:r w:rsidR="000763E6" w:rsidRPr="00364638">
        <w:rPr>
          <w:b/>
          <w:sz w:val="22"/>
          <w:lang w:val="es-MX"/>
        </w:rPr>
        <w:t xml:space="preserve"> </w:t>
      </w:r>
      <w:r w:rsidR="00847F03" w:rsidRPr="00364638">
        <w:rPr>
          <w:b/>
          <w:sz w:val="22"/>
          <w:lang w:val="es-MX"/>
        </w:rPr>
        <w:t>asignación de recursos económ</w:t>
      </w:r>
      <w:r w:rsidR="00852A17" w:rsidRPr="00364638">
        <w:rPr>
          <w:b/>
          <w:sz w:val="22"/>
          <w:lang w:val="es-MX"/>
        </w:rPr>
        <w:t xml:space="preserve">icos, </w:t>
      </w:r>
      <w:r w:rsidR="00EB52F9" w:rsidRPr="00364638">
        <w:rPr>
          <w:b/>
          <w:sz w:val="22"/>
          <w:lang w:val="es-MX"/>
        </w:rPr>
        <w:t>será considerada</w:t>
      </w:r>
      <w:r w:rsidRPr="00364638">
        <w:rPr>
          <w:b/>
          <w:sz w:val="22"/>
          <w:lang w:val="es-MX"/>
        </w:rPr>
        <w:t xml:space="preserve"> la</w:t>
      </w:r>
      <w:r w:rsidR="00EB52F9" w:rsidRPr="00364638">
        <w:rPr>
          <w:b/>
          <w:sz w:val="22"/>
          <w:lang w:val="es-MX"/>
        </w:rPr>
        <w:t xml:space="preserve"> productividad antes demostrada. </w:t>
      </w:r>
    </w:p>
    <w:sectPr w:rsidR="00081A7E" w:rsidRPr="00364638" w:rsidSect="00364638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AD0B" w14:textId="77777777" w:rsidR="00C768E4" w:rsidRDefault="00C768E4" w:rsidP="0057185E">
      <w:r>
        <w:separator/>
      </w:r>
    </w:p>
  </w:endnote>
  <w:endnote w:type="continuationSeparator" w:id="0">
    <w:p w14:paraId="5D8D3DD0" w14:textId="77777777" w:rsidR="00C768E4" w:rsidRDefault="00C768E4" w:rsidP="0057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9701"/>
      <w:docPartObj>
        <w:docPartGallery w:val="Page Numbers (Bottom of Page)"/>
        <w:docPartUnique/>
      </w:docPartObj>
    </w:sdtPr>
    <w:sdtEndPr/>
    <w:sdtContent>
      <w:p w14:paraId="06E85ADB" w14:textId="7E6B4767" w:rsidR="00364638" w:rsidRPr="004A042D" w:rsidRDefault="00364638">
        <w:pPr>
          <w:pStyle w:val="Piedepgina"/>
          <w:pBdr>
            <w:bottom w:val="single" w:sz="12" w:space="1" w:color="auto"/>
          </w:pBdr>
          <w:jc w:val="right"/>
          <w:rPr>
            <w:lang w:val="es-MX"/>
          </w:rPr>
        </w:pPr>
        <w:r>
          <w:fldChar w:fldCharType="begin"/>
        </w:r>
        <w:r w:rsidRPr="004A042D">
          <w:rPr>
            <w:lang w:val="es-MX"/>
          </w:rPr>
          <w:instrText>PAGE   \* MERGEFORMAT</w:instrText>
        </w:r>
        <w:r>
          <w:fldChar w:fldCharType="separate"/>
        </w:r>
        <w:r w:rsidR="004D591A" w:rsidRPr="004D591A">
          <w:rPr>
            <w:noProof/>
            <w:lang w:val="es-ES"/>
          </w:rPr>
          <w:t>1</w:t>
        </w:r>
        <w:r>
          <w:fldChar w:fldCharType="end"/>
        </w:r>
      </w:p>
      <w:p w14:paraId="3961DC69" w14:textId="5EB19F00" w:rsidR="00364638" w:rsidRPr="00364638" w:rsidRDefault="00364638" w:rsidP="00364638">
        <w:pPr>
          <w:spacing w:line="240" w:lineRule="atLeast"/>
          <w:jc w:val="center"/>
          <w:rPr>
            <w:rFonts w:ascii="Arial" w:hAnsi="Arial" w:cs="Arial"/>
            <w:b/>
            <w:bCs/>
            <w:iCs/>
            <w:sz w:val="24"/>
            <w:lang w:val="es-MX"/>
          </w:rPr>
        </w:pPr>
        <w:r w:rsidRPr="004D591A">
          <w:rPr>
            <w:rFonts w:ascii="Arial" w:hAnsi="Arial" w:cs="Arial"/>
            <w:b/>
            <w:bCs/>
            <w:i/>
            <w:iCs/>
            <w:sz w:val="24"/>
            <w:lang w:val="es-MX"/>
          </w:rPr>
          <w:t>Subdirección de Programación y Evaluación</w:t>
        </w:r>
        <w:r w:rsidRPr="00364638">
          <w:rPr>
            <w:rFonts w:ascii="Arial" w:hAnsi="Arial" w:cs="Arial"/>
            <w:b/>
            <w:bCs/>
            <w:iCs/>
            <w:sz w:val="24"/>
            <w:lang w:val="es-MX"/>
          </w:rPr>
          <w:t xml:space="preserve">   </w:t>
        </w:r>
        <w:r>
          <w:rPr>
            <w:rFonts w:ascii="Arial" w:hAnsi="Arial" w:cs="Arial"/>
            <w:b/>
            <w:bCs/>
            <w:iCs/>
            <w:sz w:val="24"/>
            <w:lang w:val="es-MX"/>
          </w:rPr>
          <w:t xml:space="preserve"> </w:t>
        </w:r>
        <w:r w:rsidRPr="00364638">
          <w:rPr>
            <w:rFonts w:ascii="Arial" w:hAnsi="Arial" w:cs="Arial"/>
            <w:b/>
            <w:bCs/>
            <w:iCs/>
            <w:sz w:val="24"/>
            <w:lang w:val="es-MX"/>
          </w:rPr>
          <w:t xml:space="preserve">          </w:t>
        </w:r>
        <w:r>
          <w:rPr>
            <w:rFonts w:ascii="Arial" w:hAnsi="Arial" w:cs="Arial"/>
            <w:b/>
            <w:bCs/>
            <w:iCs/>
            <w:sz w:val="24"/>
            <w:lang w:val="es-MX"/>
          </w:rPr>
          <w:t xml:space="preserve">             </w:t>
        </w:r>
        <w:r w:rsidRPr="00364638">
          <w:rPr>
            <w:rFonts w:ascii="Arial" w:hAnsi="Arial" w:cs="Arial"/>
            <w:b/>
            <w:bCs/>
            <w:iCs/>
            <w:sz w:val="24"/>
            <w:lang w:val="es-MX"/>
          </w:rPr>
          <w:t xml:space="preserve">                         PYE-04</w:t>
        </w:r>
      </w:p>
      <w:p w14:paraId="0D2122E1" w14:textId="1AF23191" w:rsidR="00364638" w:rsidRDefault="00834724" w:rsidP="00364638">
        <w:pPr>
          <w:pStyle w:val="Piedepgina"/>
        </w:pPr>
      </w:p>
    </w:sdtContent>
  </w:sdt>
  <w:p w14:paraId="4FDFAA6E" w14:textId="77777777" w:rsidR="00364638" w:rsidRDefault="003646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E080" w14:textId="77777777" w:rsidR="00C768E4" w:rsidRDefault="00C768E4" w:rsidP="0057185E">
      <w:r>
        <w:separator/>
      </w:r>
    </w:p>
  </w:footnote>
  <w:footnote w:type="continuationSeparator" w:id="0">
    <w:p w14:paraId="1F54820F" w14:textId="77777777" w:rsidR="00C768E4" w:rsidRDefault="00C768E4" w:rsidP="0057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25" w:tblpY="2"/>
      <w:tblW w:w="93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6383"/>
      <w:gridCol w:w="1438"/>
    </w:tblGrid>
    <w:tr w:rsidR="007F723E" w:rsidRPr="004A042D" w14:paraId="66431B52" w14:textId="77777777" w:rsidTr="0036410F">
      <w:trPr>
        <w:trHeight w:val="1184"/>
      </w:trPr>
      <w:tc>
        <w:tcPr>
          <w:tcW w:w="1555" w:type="dxa"/>
        </w:tcPr>
        <w:p w14:paraId="66431B4B" w14:textId="0DCD6355" w:rsidR="007F723E" w:rsidRPr="00697F37" w:rsidRDefault="004A042D" w:rsidP="0036410F">
          <w:pPr>
            <w:jc w:val="center"/>
            <w:rPr>
              <w:rFonts w:ascii="Arial" w:hAnsi="Arial" w:cs="Arial"/>
              <w:lang w:val="es-MX"/>
            </w:rPr>
          </w:pPr>
          <w:r w:rsidRPr="001B62C7"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1B686A48" wp14:editId="18E1BAE0">
                <wp:simplePos x="0" y="0"/>
                <wp:positionH relativeFrom="column">
                  <wp:posOffset>1</wp:posOffset>
                </wp:positionH>
                <wp:positionV relativeFrom="paragraph">
                  <wp:posOffset>5715</wp:posOffset>
                </wp:positionV>
                <wp:extent cx="899160" cy="944333"/>
                <wp:effectExtent l="0" t="0" r="0" b="8255"/>
                <wp:wrapNone/>
                <wp:docPr id="5" name="Imagen 5" descr="F:\INVESTIGAC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INVESTIGACION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764" r="22647"/>
                        <a:stretch/>
                      </pic:blipFill>
                      <pic:spPr bwMode="auto">
                        <a:xfrm>
                          <a:off x="0" y="0"/>
                          <a:ext cx="905502" cy="950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83" w:type="dxa"/>
        </w:tcPr>
        <w:p w14:paraId="66431B4D" w14:textId="39A0EACB" w:rsidR="007F723E" w:rsidRPr="007F723E" w:rsidRDefault="007F723E" w:rsidP="0036410F">
          <w:pPr>
            <w:ind w:hanging="58"/>
            <w:jc w:val="center"/>
            <w:outlineLvl w:val="1"/>
            <w:rPr>
              <w:bCs/>
              <w:sz w:val="12"/>
              <w:szCs w:val="28"/>
              <w:lang w:val="es-MX"/>
            </w:rPr>
          </w:pPr>
          <w:r w:rsidRPr="00697F37">
            <w:rPr>
              <w:rFonts w:ascii="Arial Rounded MT Bold" w:hAnsi="Arial Rounded MT Bold"/>
              <w:b/>
              <w:bCs/>
              <w:sz w:val="28"/>
              <w:szCs w:val="28"/>
              <w:lang w:val="es-MX"/>
            </w:rPr>
            <w:t>Universidad Autónoma Agraria Antonio Narro</w:t>
          </w:r>
        </w:p>
        <w:p w14:paraId="66431B4E" w14:textId="77777777" w:rsidR="007F723E" w:rsidRPr="00BA433A" w:rsidRDefault="007F723E" w:rsidP="0036410F">
          <w:pPr>
            <w:ind w:hanging="58"/>
            <w:jc w:val="center"/>
            <w:rPr>
              <w:b/>
              <w:bCs/>
              <w:iCs/>
              <w:sz w:val="32"/>
              <w:szCs w:val="28"/>
              <w:lang w:val="es-MX"/>
            </w:rPr>
          </w:pPr>
          <w:r w:rsidRPr="00BA433A">
            <w:rPr>
              <w:b/>
              <w:bCs/>
              <w:iCs/>
              <w:sz w:val="28"/>
              <w:szCs w:val="28"/>
              <w:lang w:val="es-MX"/>
            </w:rPr>
            <w:t>Dirección de Investigación</w:t>
          </w:r>
        </w:p>
        <w:p w14:paraId="66431B50" w14:textId="51178A41" w:rsidR="007F723E" w:rsidRPr="0036410F" w:rsidRDefault="007F723E" w:rsidP="0036410F">
          <w:pPr>
            <w:spacing w:line="360" w:lineRule="auto"/>
            <w:jc w:val="center"/>
            <w:rPr>
              <w:rFonts w:asciiTheme="minorHAnsi" w:hAnsiTheme="minorHAnsi" w:cstheme="minorHAnsi"/>
              <w:i/>
              <w:sz w:val="48"/>
              <w:szCs w:val="40"/>
              <w:lang w:val="es-MX"/>
            </w:rPr>
          </w:pPr>
          <w:r w:rsidRPr="00422E73">
            <w:rPr>
              <w:b/>
              <w:bCs/>
              <w:iCs/>
              <w:sz w:val="24"/>
              <w:szCs w:val="28"/>
              <w:lang w:val="es-MX"/>
            </w:rPr>
            <w:t>Subdirección de Programación y Evaluación</w:t>
          </w:r>
          <w:r w:rsidR="0036410F">
            <w:rPr>
              <w:b/>
              <w:bCs/>
              <w:iCs/>
              <w:sz w:val="24"/>
              <w:szCs w:val="28"/>
              <w:lang w:val="es-MX"/>
            </w:rPr>
            <w:t xml:space="preserve">                           </w:t>
          </w:r>
          <w:r w:rsidR="0036410F" w:rsidRPr="00452242">
            <w:rPr>
              <w:rFonts w:asciiTheme="minorHAnsi" w:hAnsiTheme="minorHAnsi" w:cstheme="minorHAnsi"/>
              <w:i/>
              <w:lang w:val="es-MX"/>
            </w:rPr>
            <w:t xml:space="preserve"> Investigación……</w:t>
          </w:r>
          <w:r w:rsidR="0036410F">
            <w:rPr>
              <w:rFonts w:asciiTheme="minorHAnsi" w:hAnsiTheme="minorHAnsi" w:cstheme="minorHAnsi"/>
              <w:i/>
              <w:lang w:val="es-MX"/>
            </w:rPr>
            <w:t>p</w:t>
          </w:r>
          <w:r w:rsidR="0036410F" w:rsidRPr="00452242">
            <w:rPr>
              <w:rFonts w:asciiTheme="minorHAnsi" w:hAnsiTheme="minorHAnsi" w:cstheme="minorHAnsi"/>
              <w:i/>
              <w:lang w:val="es-MX"/>
            </w:rPr>
            <w:t>ara un mundo mejor</w:t>
          </w:r>
          <w:r w:rsidR="0036410F">
            <w:rPr>
              <w:rFonts w:asciiTheme="minorHAnsi" w:hAnsiTheme="minorHAnsi" w:cstheme="minorHAnsi"/>
              <w:i/>
              <w:sz w:val="48"/>
              <w:szCs w:val="40"/>
              <w:lang w:val="es-MX"/>
            </w:rPr>
            <w:t xml:space="preserve">       </w:t>
          </w:r>
        </w:p>
      </w:tc>
      <w:tc>
        <w:tcPr>
          <w:tcW w:w="1438" w:type="dxa"/>
        </w:tcPr>
        <w:p w14:paraId="66431B51" w14:textId="3E31AB3C" w:rsidR="007F723E" w:rsidRPr="00697F37" w:rsidRDefault="007F723E" w:rsidP="0036410F">
          <w:pPr>
            <w:jc w:val="both"/>
            <w:rPr>
              <w:rFonts w:ascii="Arial" w:hAnsi="Arial" w:cs="Arial"/>
              <w:lang w:val="es-MX"/>
            </w:rPr>
          </w:pPr>
        </w:p>
      </w:tc>
    </w:tr>
  </w:tbl>
  <w:p w14:paraId="66431B53" w14:textId="113512EE" w:rsidR="007F723E" w:rsidRPr="007F723E" w:rsidRDefault="007F723E" w:rsidP="007F723E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5E9B"/>
    <w:multiLevelType w:val="hybridMultilevel"/>
    <w:tmpl w:val="4336F11A"/>
    <w:lvl w:ilvl="0" w:tplc="C1E29F2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230E9"/>
    <w:multiLevelType w:val="hybridMultilevel"/>
    <w:tmpl w:val="FBA0E5AA"/>
    <w:lvl w:ilvl="0" w:tplc="2364071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A6749"/>
    <w:multiLevelType w:val="hybridMultilevel"/>
    <w:tmpl w:val="CA6C04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E445A"/>
    <w:multiLevelType w:val="hybridMultilevel"/>
    <w:tmpl w:val="955E9FDA"/>
    <w:lvl w:ilvl="0" w:tplc="CBE0EA3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9488B"/>
    <w:multiLevelType w:val="hybridMultilevel"/>
    <w:tmpl w:val="BB3208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92068">
    <w:abstractNumId w:val="0"/>
  </w:num>
  <w:num w:numId="2" w16cid:durableId="1659189157">
    <w:abstractNumId w:val="3"/>
  </w:num>
  <w:num w:numId="3" w16cid:durableId="1668054440">
    <w:abstractNumId w:val="1"/>
  </w:num>
  <w:num w:numId="4" w16cid:durableId="600533535">
    <w:abstractNumId w:val="4"/>
  </w:num>
  <w:num w:numId="5" w16cid:durableId="199452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7E"/>
    <w:rsid w:val="00022797"/>
    <w:rsid w:val="00042932"/>
    <w:rsid w:val="00056F8A"/>
    <w:rsid w:val="000763E6"/>
    <w:rsid w:val="00081A7E"/>
    <w:rsid w:val="00097A99"/>
    <w:rsid w:val="000A3BE0"/>
    <w:rsid w:val="000B5312"/>
    <w:rsid w:val="000B74B9"/>
    <w:rsid w:val="000C3D94"/>
    <w:rsid w:val="000F3877"/>
    <w:rsid w:val="0010758E"/>
    <w:rsid w:val="00112B38"/>
    <w:rsid w:val="0012014D"/>
    <w:rsid w:val="00131216"/>
    <w:rsid w:val="00142535"/>
    <w:rsid w:val="0015299E"/>
    <w:rsid w:val="00154203"/>
    <w:rsid w:val="001572D1"/>
    <w:rsid w:val="00184360"/>
    <w:rsid w:val="0019610F"/>
    <w:rsid w:val="001A18FC"/>
    <w:rsid w:val="00214472"/>
    <w:rsid w:val="002208AE"/>
    <w:rsid w:val="002470CE"/>
    <w:rsid w:val="00277C44"/>
    <w:rsid w:val="002E0627"/>
    <w:rsid w:val="002F4A41"/>
    <w:rsid w:val="00314336"/>
    <w:rsid w:val="003151CE"/>
    <w:rsid w:val="003311F5"/>
    <w:rsid w:val="0034366E"/>
    <w:rsid w:val="0036410F"/>
    <w:rsid w:val="00364638"/>
    <w:rsid w:val="003938EC"/>
    <w:rsid w:val="003F3CF5"/>
    <w:rsid w:val="00415DFB"/>
    <w:rsid w:val="00422E73"/>
    <w:rsid w:val="00425DFD"/>
    <w:rsid w:val="004546E8"/>
    <w:rsid w:val="00474D4A"/>
    <w:rsid w:val="00484AE2"/>
    <w:rsid w:val="004949F7"/>
    <w:rsid w:val="004A042D"/>
    <w:rsid w:val="004D23F2"/>
    <w:rsid w:val="004D591A"/>
    <w:rsid w:val="004F7BAC"/>
    <w:rsid w:val="00554BF4"/>
    <w:rsid w:val="0057185E"/>
    <w:rsid w:val="005A3457"/>
    <w:rsid w:val="005B14DC"/>
    <w:rsid w:val="005B6F45"/>
    <w:rsid w:val="005D6B7A"/>
    <w:rsid w:val="005E131D"/>
    <w:rsid w:val="005F1E83"/>
    <w:rsid w:val="006172BC"/>
    <w:rsid w:val="0062383E"/>
    <w:rsid w:val="00625261"/>
    <w:rsid w:val="006407D4"/>
    <w:rsid w:val="0064446F"/>
    <w:rsid w:val="0066694C"/>
    <w:rsid w:val="00670D8D"/>
    <w:rsid w:val="00682A63"/>
    <w:rsid w:val="00697F37"/>
    <w:rsid w:val="006B32AB"/>
    <w:rsid w:val="006C0A85"/>
    <w:rsid w:val="006E07C6"/>
    <w:rsid w:val="006F788E"/>
    <w:rsid w:val="00711A1F"/>
    <w:rsid w:val="00715D8A"/>
    <w:rsid w:val="007374FB"/>
    <w:rsid w:val="0076188B"/>
    <w:rsid w:val="00787282"/>
    <w:rsid w:val="0079167C"/>
    <w:rsid w:val="007F25BA"/>
    <w:rsid w:val="007F723E"/>
    <w:rsid w:val="00805BDC"/>
    <w:rsid w:val="00834724"/>
    <w:rsid w:val="00847F03"/>
    <w:rsid w:val="00852A17"/>
    <w:rsid w:val="00854D31"/>
    <w:rsid w:val="00875EE3"/>
    <w:rsid w:val="00876543"/>
    <w:rsid w:val="008924B3"/>
    <w:rsid w:val="00897B06"/>
    <w:rsid w:val="008B77D7"/>
    <w:rsid w:val="008C30DC"/>
    <w:rsid w:val="008D149E"/>
    <w:rsid w:val="008E7D6E"/>
    <w:rsid w:val="009003FC"/>
    <w:rsid w:val="00901220"/>
    <w:rsid w:val="00905D6A"/>
    <w:rsid w:val="00926AA0"/>
    <w:rsid w:val="009327EE"/>
    <w:rsid w:val="00943BC8"/>
    <w:rsid w:val="00967F6B"/>
    <w:rsid w:val="009742A7"/>
    <w:rsid w:val="009771DD"/>
    <w:rsid w:val="009D2DD0"/>
    <w:rsid w:val="009D729A"/>
    <w:rsid w:val="00A075A6"/>
    <w:rsid w:val="00A07966"/>
    <w:rsid w:val="00A1420D"/>
    <w:rsid w:val="00A16FFD"/>
    <w:rsid w:val="00A23C21"/>
    <w:rsid w:val="00A32B15"/>
    <w:rsid w:val="00A33317"/>
    <w:rsid w:val="00A379A1"/>
    <w:rsid w:val="00B137EC"/>
    <w:rsid w:val="00B22F76"/>
    <w:rsid w:val="00B36D47"/>
    <w:rsid w:val="00B447E4"/>
    <w:rsid w:val="00B77398"/>
    <w:rsid w:val="00BA433A"/>
    <w:rsid w:val="00BB5D7D"/>
    <w:rsid w:val="00BB5F76"/>
    <w:rsid w:val="00BC491E"/>
    <w:rsid w:val="00BF13D2"/>
    <w:rsid w:val="00C065FE"/>
    <w:rsid w:val="00C42D6B"/>
    <w:rsid w:val="00C56E82"/>
    <w:rsid w:val="00C768E4"/>
    <w:rsid w:val="00CA3F7D"/>
    <w:rsid w:val="00CC1ABE"/>
    <w:rsid w:val="00CF2FA8"/>
    <w:rsid w:val="00D67F7E"/>
    <w:rsid w:val="00D720A0"/>
    <w:rsid w:val="00D960F5"/>
    <w:rsid w:val="00DB20C2"/>
    <w:rsid w:val="00DD5392"/>
    <w:rsid w:val="00DE7416"/>
    <w:rsid w:val="00E17200"/>
    <w:rsid w:val="00E341FA"/>
    <w:rsid w:val="00E95ABE"/>
    <w:rsid w:val="00EB52F9"/>
    <w:rsid w:val="00EB617B"/>
    <w:rsid w:val="00F00AA9"/>
    <w:rsid w:val="00F16D25"/>
    <w:rsid w:val="00F24422"/>
    <w:rsid w:val="00F32C23"/>
    <w:rsid w:val="00F50E48"/>
    <w:rsid w:val="00F6190E"/>
    <w:rsid w:val="00F81D83"/>
    <w:rsid w:val="00F8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431AC5"/>
  <w15:docId w15:val="{8DB0C7F6-B72E-4D69-A70D-6E96F0D4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1A7E"/>
    <w:pPr>
      <w:spacing w:after="0" w:line="240" w:lineRule="auto"/>
    </w:pPr>
    <w:rPr>
      <w:rFonts w:eastAsiaTheme="minorEastAsia" w:cs="Times New Roman"/>
      <w:lang w:val="es-ES_tradnl" w:eastAsia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1A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A7E"/>
    <w:rPr>
      <w:rFonts w:ascii="Tahoma" w:eastAsiaTheme="minorEastAsia" w:hAnsi="Tahoma" w:cs="Tahoma"/>
      <w:sz w:val="16"/>
      <w:szCs w:val="16"/>
      <w:lang w:val="en-US" w:eastAsia="es-ES_tradnl"/>
    </w:rPr>
  </w:style>
  <w:style w:type="paragraph" w:styleId="Prrafodelista">
    <w:name w:val="List Paragraph"/>
    <w:basedOn w:val="Normal"/>
    <w:uiPriority w:val="34"/>
    <w:qFormat/>
    <w:rsid w:val="00CC1A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18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185E"/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18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85E"/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137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37E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37EC"/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37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37EC"/>
    <w:rPr>
      <w:rFonts w:ascii="Times New Roman" w:eastAsiaTheme="minorEastAsia" w:hAnsi="Times New Roman" w:cs="Times New Roman"/>
      <w:b/>
      <w:bCs/>
      <w:sz w:val="20"/>
      <w:szCs w:val="20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9C7C7-931C-4552-BB48-23E87EB2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193</Words>
  <Characters>1153</Characters>
  <Application>Microsoft Office Word</Application>
  <DocSecurity>0</DocSecurity>
  <Lines>121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Agustín Hernández-Juárez</cp:lastModifiedBy>
  <cp:revision>36</cp:revision>
  <cp:lastPrinted>2014-11-26T12:40:00Z</cp:lastPrinted>
  <dcterms:created xsi:type="dcterms:W3CDTF">2019-06-18T20:51:00Z</dcterms:created>
  <dcterms:modified xsi:type="dcterms:W3CDTF">2025-12-09T04:19:00Z</dcterms:modified>
</cp:coreProperties>
</file>