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D107" w14:textId="77777777" w:rsidR="00C42D6B" w:rsidRPr="00697F37" w:rsidRDefault="00C42D6B">
      <w:pPr>
        <w:rPr>
          <w:lang w:val="es-MX"/>
        </w:rPr>
      </w:pPr>
    </w:p>
    <w:tbl>
      <w:tblPr>
        <w:tblW w:w="509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286"/>
        <w:gridCol w:w="1286"/>
        <w:gridCol w:w="1852"/>
        <w:gridCol w:w="146"/>
        <w:gridCol w:w="1426"/>
      </w:tblGrid>
      <w:tr w:rsidR="00A3488E" w:rsidRPr="00660E7B" w14:paraId="2698D113" w14:textId="77777777" w:rsidTr="008D4A8F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pPr w:leftFromText="141" w:rightFromText="141" w:vertAnchor="text" w:horzAnchor="margin" w:tblpY="2"/>
              <w:tblW w:w="1071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82"/>
              <w:gridCol w:w="6435"/>
              <w:gridCol w:w="2002"/>
            </w:tblGrid>
            <w:tr w:rsidR="008778DD" w:rsidRPr="00660E7B" w14:paraId="2C910C2A" w14:textId="77777777" w:rsidTr="00DA7595">
              <w:trPr>
                <w:trHeight w:val="977"/>
              </w:trPr>
              <w:tc>
                <w:tcPr>
                  <w:tcW w:w="2282" w:type="dxa"/>
                </w:tcPr>
                <w:p w14:paraId="363A9BCB" w14:textId="48BB463A" w:rsidR="008778DD" w:rsidRPr="00E41FFF" w:rsidRDefault="00660E7B" w:rsidP="008778D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val="es-MX" w:eastAsia="es-MX"/>
                    </w:rPr>
                    <w:drawing>
                      <wp:anchor distT="0" distB="0" distL="114300" distR="114300" simplePos="0" relativeHeight="251660288" behindDoc="0" locked="0" layoutInCell="1" allowOverlap="1" wp14:anchorId="2B7FA35E" wp14:editId="458A99A4">
                        <wp:simplePos x="0" y="0"/>
                        <wp:positionH relativeFrom="column">
                          <wp:posOffset>309880</wp:posOffset>
                        </wp:positionH>
                        <wp:positionV relativeFrom="paragraph">
                          <wp:posOffset>-5715</wp:posOffset>
                        </wp:positionV>
                        <wp:extent cx="807720" cy="848483"/>
                        <wp:effectExtent l="0" t="0" r="0" b="8890"/>
                        <wp:wrapNone/>
                        <wp:docPr id="1736077506" name="Imagen 1" descr="F:\INVESTIGAC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5" descr="F:\INVESTIGACI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764" r="226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8484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435" w:type="dxa"/>
                </w:tcPr>
                <w:p w14:paraId="01779BC8" w14:textId="77777777" w:rsidR="008778DD" w:rsidRPr="00753D08" w:rsidRDefault="008778DD" w:rsidP="008778DD">
                  <w:pPr>
                    <w:ind w:hanging="58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s-MX"/>
                    </w:rPr>
                  </w:pPr>
                  <w:r w:rsidRPr="00753D0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s-MX"/>
                    </w:rPr>
                    <w:t>Universidad Autónoma Agraria Antonio Narro</w:t>
                  </w:r>
                </w:p>
                <w:p w14:paraId="64A003BF" w14:textId="77777777" w:rsidR="008778DD" w:rsidRPr="00753D08" w:rsidRDefault="008778DD" w:rsidP="008778DD">
                  <w:pPr>
                    <w:ind w:hanging="58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8"/>
                      <w:lang w:val="es-MX"/>
                    </w:rPr>
                  </w:pPr>
                  <w:r w:rsidRPr="00753D08">
                    <w:rPr>
                      <w:rFonts w:ascii="Arial" w:hAnsi="Arial" w:cs="Arial"/>
                      <w:b/>
                      <w:bCs/>
                      <w:iCs/>
                      <w:sz w:val="28"/>
                      <w:lang w:val="es-MX"/>
                    </w:rPr>
                    <w:t>Dirección de Investigación</w:t>
                  </w:r>
                </w:p>
                <w:p w14:paraId="69BCAA26" w14:textId="77777777" w:rsidR="008778DD" w:rsidRPr="00753D08" w:rsidRDefault="008778DD" w:rsidP="008778DD">
                  <w:pPr>
                    <w:jc w:val="center"/>
                    <w:rPr>
                      <w:rFonts w:ascii="Arial" w:hAnsi="Arial" w:cs="Arial"/>
                      <w:b/>
                      <w:bCs/>
                      <w:iCs/>
                      <w:lang w:val="es-MX"/>
                    </w:rPr>
                  </w:pPr>
                  <w:r w:rsidRPr="00753D08">
                    <w:rPr>
                      <w:rFonts w:ascii="Arial" w:hAnsi="Arial" w:cs="Arial"/>
                      <w:b/>
                      <w:bCs/>
                      <w:iCs/>
                      <w:lang w:val="es-MX"/>
                    </w:rPr>
                    <w:t>Subdirección de Programación y Evaluación</w:t>
                  </w:r>
                </w:p>
                <w:p w14:paraId="05D87177" w14:textId="77777777" w:rsidR="008778DD" w:rsidRPr="008778DD" w:rsidRDefault="008778DD" w:rsidP="008778DD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  <w:r w:rsidRPr="00753D08">
                    <w:rPr>
                      <w:rFonts w:asciiTheme="minorHAnsi" w:hAnsiTheme="minorHAnsi" w:cstheme="minorHAnsi"/>
                      <w:i/>
                      <w:lang w:val="es-MX"/>
                    </w:rPr>
                    <w:t>Investigación……para un mundo mejor</w:t>
                  </w:r>
                  <w:r>
                    <w:rPr>
                      <w:rFonts w:asciiTheme="minorHAnsi" w:hAnsiTheme="minorHAnsi" w:cstheme="minorHAnsi"/>
                      <w:i/>
                      <w:sz w:val="48"/>
                      <w:szCs w:val="40"/>
                      <w:lang w:val="es-MX"/>
                    </w:rPr>
                    <w:t xml:space="preserve">       </w:t>
                  </w:r>
                </w:p>
              </w:tc>
              <w:tc>
                <w:tcPr>
                  <w:tcW w:w="2002" w:type="dxa"/>
                </w:tcPr>
                <w:p w14:paraId="5B8586CB" w14:textId="77777777" w:rsidR="008778DD" w:rsidRPr="008778DD" w:rsidRDefault="008778DD" w:rsidP="008778DD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</w:p>
              </w:tc>
            </w:tr>
          </w:tbl>
          <w:p w14:paraId="2698D112" w14:textId="5E499A8F" w:rsidR="000C5631" w:rsidRPr="00D41C9A" w:rsidRDefault="000C5631" w:rsidP="000C5631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MX" w:eastAsia="es-MX"/>
              </w:rPr>
              <w:t>Puntos con respecto al proyecto</w:t>
            </w:r>
          </w:p>
        </w:tc>
      </w:tr>
      <w:tr w:rsidR="00A3488E" w:rsidRPr="00D41C9A" w14:paraId="2698D117" w14:textId="77777777" w:rsidTr="008778DD">
        <w:trPr>
          <w:trHeight w:val="6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114" w14:textId="10A97071" w:rsidR="007A4BD4" w:rsidRPr="00D41C9A" w:rsidRDefault="007A4BD4" w:rsidP="007A4BD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Calidad del proyecto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115" w14:textId="77777777" w:rsidR="007A4BD4" w:rsidRPr="00D41C9A" w:rsidRDefault="00944963" w:rsidP="007A4BD4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0 - </w:t>
            </w:r>
            <w:r w:rsidR="007A4BD4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10</w:t>
            </w:r>
          </w:p>
        </w:tc>
        <w:tc>
          <w:tcPr>
            <w:tcW w:w="2124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98D116" w14:textId="77777777" w:rsidR="007A4BD4" w:rsidRPr="00D41C9A" w:rsidRDefault="007A4BD4" w:rsidP="007A4BD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Evaluación del cuerpo colegiado</w:t>
            </w:r>
          </w:p>
        </w:tc>
      </w:tr>
      <w:tr w:rsidR="00A3488E" w:rsidRPr="00D41C9A" w14:paraId="2698D11B" w14:textId="77777777" w:rsidTr="008778DD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118" w14:textId="276758A1" w:rsidR="007A4BD4" w:rsidRPr="00D41C9A" w:rsidRDefault="007A4BD4" w:rsidP="00944963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Pertinencia en temas </w:t>
            </w:r>
            <w:r w:rsidR="00944963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Agenda ONU 2030</w:t>
            </w:r>
            <w:r w:rsidR="00BA3D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/PND 2018-2024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119" w14:textId="40EF1F7E" w:rsidR="007A4BD4" w:rsidRPr="00D41C9A" w:rsidRDefault="00944963" w:rsidP="007A4BD4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szCs w:val="22"/>
                <w:lang w:val="es-MX" w:eastAsia="es-MX"/>
              </w:rPr>
              <w:t>0</w:t>
            </w:r>
            <w:r w:rsidR="00BF0205" w:rsidRPr="00D41C9A">
              <w:rPr>
                <w:rFonts w:ascii="Calibri" w:eastAsia="Times New Roman" w:hAnsi="Calibri" w:cs="Calibri"/>
                <w:szCs w:val="22"/>
                <w:lang w:val="es-MX" w:eastAsia="es-MX"/>
              </w:rPr>
              <w:t xml:space="preserve"> o </w:t>
            </w:r>
            <w:r w:rsidR="00DF1304" w:rsidRPr="00D41C9A">
              <w:rPr>
                <w:rFonts w:ascii="Calibri" w:eastAsia="Times New Roman" w:hAnsi="Calibri" w:cs="Calibri"/>
                <w:szCs w:val="22"/>
                <w:lang w:val="es-MX" w:eastAsia="es-MX"/>
              </w:rPr>
              <w:t>1</w:t>
            </w:r>
          </w:p>
        </w:tc>
        <w:tc>
          <w:tcPr>
            <w:tcW w:w="2124" w:type="pct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98D11A" w14:textId="77777777" w:rsidR="007A4BD4" w:rsidRPr="00D41C9A" w:rsidRDefault="007A4BD4" w:rsidP="007A4BD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Atención a demandas nacionales</w:t>
            </w:r>
          </w:p>
        </w:tc>
      </w:tr>
      <w:tr w:rsidR="00A3488E" w:rsidRPr="006F3EF5" w14:paraId="72980FD5" w14:textId="77777777" w:rsidTr="008778DD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F3FA1" w14:textId="5177B1DA" w:rsidR="00DF1304" w:rsidRPr="00DE0484" w:rsidRDefault="00DF1327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Cs w:val="22"/>
                <w:lang w:val="es-MX" w:eastAsia="es-MX"/>
              </w:rPr>
            </w:pPr>
            <w:r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>Inclusión de tesistas de licenciatura en el proyecto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8AEB9" w14:textId="328C7AAF" w:rsidR="00DF1304" w:rsidRPr="00DE0484" w:rsidRDefault="00D40EB1" w:rsidP="00DF1327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szCs w:val="22"/>
                <w:lang w:val="es-MX" w:eastAsia="es-MX"/>
              </w:rPr>
            </w:pPr>
            <w:r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>0.5</w:t>
            </w:r>
          </w:p>
        </w:tc>
        <w:tc>
          <w:tcPr>
            <w:tcW w:w="2124" w:type="pct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E33C1A2" w14:textId="6C8035B1" w:rsidR="00DF1304" w:rsidRPr="00DE0484" w:rsidRDefault="00D40EB1" w:rsidP="00D40EB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Cs w:val="22"/>
                <w:lang w:val="es-MX" w:eastAsia="es-MX"/>
              </w:rPr>
            </w:pPr>
            <w:r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>Puntaje máximo 1.5 Pts. (3 alumnos)</w:t>
            </w:r>
          </w:p>
        </w:tc>
      </w:tr>
      <w:tr w:rsidR="00DF1327" w:rsidRPr="00DF1327" w14:paraId="57D907A3" w14:textId="77777777" w:rsidTr="008778DD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824D" w14:textId="45C1EBC3" w:rsidR="00DF1327" w:rsidRDefault="00DF1327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Inclusión de tesistas de maestría en el proyecto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787F" w14:textId="3B7E7CEB" w:rsidR="00DF1327" w:rsidRDefault="00DF1327" w:rsidP="00DF1304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2</w:t>
            </w:r>
          </w:p>
        </w:tc>
        <w:tc>
          <w:tcPr>
            <w:tcW w:w="2124" w:type="pct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32B86A4" w14:textId="77777777" w:rsidR="00DF1327" w:rsidRPr="00D41C9A" w:rsidRDefault="00DF1327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</w:p>
        </w:tc>
      </w:tr>
      <w:tr w:rsidR="00A3488E" w:rsidRPr="00D41C9A" w14:paraId="670016C1" w14:textId="77777777" w:rsidTr="008778DD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220A" w14:textId="40E1F13A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Inclusión de tesistas de doctorado en el proyecto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C1DC" w14:textId="0C0028E9" w:rsidR="00DF1304" w:rsidRPr="00D41C9A" w:rsidRDefault="006F3EF5" w:rsidP="00DF1304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3</w:t>
            </w:r>
          </w:p>
        </w:tc>
        <w:tc>
          <w:tcPr>
            <w:tcW w:w="2124" w:type="pct"/>
            <w:gridSpan w:val="4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CE2E1E0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</w:p>
        </w:tc>
      </w:tr>
      <w:tr w:rsidR="00A7030D" w:rsidRPr="00660E7B" w14:paraId="2698D125" w14:textId="77777777" w:rsidTr="00A7030D">
        <w:trPr>
          <w:trHeight w:val="36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120" w14:textId="20538D3F" w:rsidR="00A7030D" w:rsidRPr="00D41C9A" w:rsidRDefault="00E13F2C" w:rsidP="00A7030D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Vinculación con IP, OG, IES, CI, etc.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121" w14:textId="77777777" w:rsidR="00A7030D" w:rsidRPr="00D41C9A" w:rsidRDefault="00A7030D" w:rsidP="00DF1304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5</w:t>
            </w:r>
          </w:p>
        </w:tc>
        <w:tc>
          <w:tcPr>
            <w:tcW w:w="212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98D124" w14:textId="28249D07" w:rsidR="00A7030D" w:rsidRPr="00D41C9A" w:rsidRDefault="00E13F2C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M</w:t>
            </w:r>
            <w:r w:rsidR="00A7030D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ostrando carta de colaboración</w:t>
            </w:r>
            <w:r w:rsidR="00A7030D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, convenio, etc.</w:t>
            </w:r>
          </w:p>
        </w:tc>
      </w:tr>
      <w:tr w:rsidR="00A3488E" w:rsidRPr="00660E7B" w14:paraId="2698D12D" w14:textId="77777777" w:rsidTr="008D4A8F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8D12C" w14:textId="77777777" w:rsidR="00DF1304" w:rsidRPr="00D41C9A" w:rsidRDefault="00DF1304" w:rsidP="00DF130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MX" w:eastAsia="es-MX"/>
              </w:rPr>
              <w:t>Puntos con respecto a productividad</w:t>
            </w:r>
          </w:p>
        </w:tc>
      </w:tr>
      <w:tr w:rsidR="00E12E82" w:rsidRPr="00D41C9A" w14:paraId="2698D133" w14:textId="77777777" w:rsidTr="008778DD">
        <w:trPr>
          <w:trHeight w:val="20"/>
        </w:trPr>
        <w:tc>
          <w:tcPr>
            <w:tcW w:w="22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12E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Perfil PRODEP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8D12F" w14:textId="29E13D08" w:rsidR="00DF1304" w:rsidRPr="007845C6" w:rsidRDefault="00BF0205" w:rsidP="00DF1304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7845C6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0 o </w:t>
            </w:r>
            <w:r w:rsidR="00DF1304" w:rsidRPr="007845C6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10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98D130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98D131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7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98D132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 </w:t>
            </w:r>
          </w:p>
        </w:tc>
      </w:tr>
      <w:tr w:rsidR="00A3488E" w:rsidRPr="00D41C9A" w14:paraId="2698D139" w14:textId="77777777" w:rsidTr="008778DD">
        <w:trPr>
          <w:trHeight w:val="20"/>
        </w:trPr>
        <w:tc>
          <w:tcPr>
            <w:tcW w:w="229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8D134" w14:textId="77777777" w:rsidR="00DF1304" w:rsidRPr="007845C6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7845C6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Nivel S N I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2698D135" w14:textId="191C857F" w:rsidR="00DF1304" w:rsidRPr="00D41C9A" w:rsidRDefault="00DF1304" w:rsidP="003B674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Candidato</w:t>
            </w:r>
          </w:p>
        </w:tc>
        <w:tc>
          <w:tcPr>
            <w:tcW w:w="58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698D136" w14:textId="763A0E1C" w:rsidR="00DF1304" w:rsidRPr="00D41C9A" w:rsidRDefault="00DF1304" w:rsidP="003B674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Nivel I</w:t>
            </w:r>
          </w:p>
        </w:tc>
        <w:tc>
          <w:tcPr>
            <w:tcW w:w="83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698D137" w14:textId="2C3C321F" w:rsidR="00DF1304" w:rsidRPr="00D41C9A" w:rsidRDefault="00DF1304" w:rsidP="003B674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Nivel II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138" w14:textId="1C5BA31C" w:rsidR="00DF1304" w:rsidRPr="00D41C9A" w:rsidRDefault="00DF1304" w:rsidP="003B674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Nivel III</w:t>
            </w:r>
          </w:p>
        </w:tc>
      </w:tr>
      <w:tr w:rsidR="00A3488E" w:rsidRPr="00D41C9A" w14:paraId="2698D13F" w14:textId="77777777" w:rsidTr="008778DD">
        <w:trPr>
          <w:trHeight w:val="80"/>
        </w:trPr>
        <w:tc>
          <w:tcPr>
            <w:tcW w:w="22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13A" w14:textId="77777777" w:rsidR="00DF1304" w:rsidRPr="007845C6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98D13B" w14:textId="77777777" w:rsidR="00DF1304" w:rsidRPr="00D41C9A" w:rsidRDefault="00DF1304" w:rsidP="003B674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5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698D13C" w14:textId="028D2678" w:rsidR="00DF1304" w:rsidRPr="00D41C9A" w:rsidRDefault="00DF1304" w:rsidP="003B674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10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698D13D" w14:textId="7C096D08" w:rsidR="00DF1304" w:rsidRPr="00D41C9A" w:rsidRDefault="001D6073" w:rsidP="003B674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15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13E" w14:textId="10A8C8E4" w:rsidR="00DF1304" w:rsidRPr="00D41C9A" w:rsidRDefault="001D6073" w:rsidP="003B6747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25</w:t>
            </w:r>
          </w:p>
        </w:tc>
      </w:tr>
      <w:tr w:rsidR="00A3488E" w:rsidRPr="00D41C9A" w14:paraId="2698D145" w14:textId="77777777" w:rsidTr="008778DD">
        <w:trPr>
          <w:trHeight w:val="20"/>
        </w:trPr>
        <w:tc>
          <w:tcPr>
            <w:tcW w:w="229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98D140" w14:textId="3813D0B1" w:rsidR="00DF1304" w:rsidRPr="007845C6" w:rsidRDefault="00DF1304" w:rsidP="008D4A8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7845C6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Miembro de C</w:t>
            </w:r>
            <w:r w:rsidR="00DF1327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uerpo Académico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698D141" w14:textId="362F9C7C" w:rsidR="00DF1304" w:rsidRPr="00D41C9A" w:rsidRDefault="00DF1304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UAAAN</w:t>
            </w:r>
          </w:p>
        </w:tc>
        <w:tc>
          <w:tcPr>
            <w:tcW w:w="5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698D142" w14:textId="77777777" w:rsidR="00DF1304" w:rsidRPr="00D41C9A" w:rsidRDefault="00DF1304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SEP-Formación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393AF34" w14:textId="77777777" w:rsidR="00E13F2C" w:rsidRDefault="003B6747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SEP-</w:t>
            </w:r>
          </w:p>
          <w:p w14:paraId="2698D143" w14:textId="6B29F472" w:rsidR="00DF1304" w:rsidRPr="00D41C9A" w:rsidRDefault="003B6747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 xml:space="preserve">En </w:t>
            </w:r>
            <w:r w:rsidR="00DF1304"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Consolidación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144" w14:textId="77777777" w:rsidR="00DF1304" w:rsidRPr="00D41C9A" w:rsidRDefault="00DF1304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SEP-Consolidado</w:t>
            </w:r>
          </w:p>
        </w:tc>
      </w:tr>
      <w:tr w:rsidR="00A3488E" w:rsidRPr="00D41C9A" w14:paraId="2698D14B" w14:textId="77777777" w:rsidTr="008778DD">
        <w:trPr>
          <w:trHeight w:val="80"/>
        </w:trPr>
        <w:tc>
          <w:tcPr>
            <w:tcW w:w="229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146" w14:textId="77777777" w:rsidR="00DF1304" w:rsidRPr="00D41C9A" w:rsidRDefault="00DF1304" w:rsidP="008D4A8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698D147" w14:textId="77777777" w:rsidR="00DF1304" w:rsidRPr="00D41C9A" w:rsidRDefault="00DF1304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5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698D148" w14:textId="77777777" w:rsidR="00DF1304" w:rsidRPr="00D41C9A" w:rsidRDefault="00DF1304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10</w:t>
            </w:r>
          </w:p>
        </w:tc>
        <w:tc>
          <w:tcPr>
            <w:tcW w:w="901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698D149" w14:textId="5B9309BA" w:rsidR="00DF1304" w:rsidRPr="00D41C9A" w:rsidRDefault="001D6073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15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14A" w14:textId="32E905C1" w:rsidR="00DF1304" w:rsidRPr="00D41C9A" w:rsidRDefault="001D6073" w:rsidP="008D4A8F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2</w:t>
            </w:r>
            <w:r w:rsidR="005C2E1C"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0</w:t>
            </w:r>
          </w:p>
        </w:tc>
      </w:tr>
      <w:tr w:rsidR="00E12E82" w:rsidRPr="00D41C9A" w14:paraId="2698D151" w14:textId="77777777" w:rsidTr="008778DD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14C" w14:textId="2BF877B9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C</w:t>
            </w:r>
            <w:r w:rsidR="00DF1327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uerpo Académico </w:t>
            </w: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en Redes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8D14D" w14:textId="0F63CC9F" w:rsidR="00DF1304" w:rsidRPr="007845C6" w:rsidRDefault="00816F23" w:rsidP="00DF1304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7845C6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0 o </w:t>
            </w:r>
            <w:r w:rsidR="00DF1304" w:rsidRPr="007845C6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10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98D14E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98D14F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 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98D150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 </w:t>
            </w:r>
          </w:p>
        </w:tc>
      </w:tr>
      <w:tr w:rsidR="00A3488E" w:rsidRPr="00F35E60" w14:paraId="2698D157" w14:textId="77777777" w:rsidTr="008778DD">
        <w:trPr>
          <w:trHeight w:val="20"/>
        </w:trPr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AD8B" w14:textId="1EBE334C" w:rsidR="00DF1304" w:rsidRDefault="00DF1304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Tesis concluidas</w:t>
            </w:r>
            <w:r w:rsidR="00AA6B2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 </w:t>
            </w:r>
            <w:r w:rsidR="004D09B4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(</w:t>
            </w:r>
            <w:r w:rsidR="0056014B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Puntos m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áx. 8</w:t>
            </w:r>
            <w:r w:rsidR="00AA6B2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Lic.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="00B61580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o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1</w:t>
            </w:r>
            <w:r w:rsidR="002C7B6E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8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="00AA6B2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en Postgrado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)</w:t>
            </w:r>
          </w:p>
          <w:p w14:paraId="62E2805A" w14:textId="1218B81A" w:rsidR="00AA6B2A" w:rsidRPr="00D01F73" w:rsidRDefault="00AA6B2A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u w:val="single"/>
                <w:lang w:val="es-MX" w:eastAsia="es-MX"/>
              </w:rPr>
            </w:pPr>
            <w:r w:rsidRPr="00D01F73">
              <w:rPr>
                <w:rFonts w:ascii="Calibri" w:eastAsia="Times New Roman" w:hAnsi="Calibri" w:cs="Calibri"/>
                <w:color w:val="000000"/>
                <w:szCs w:val="22"/>
                <w:u w:val="single"/>
                <w:lang w:val="es-MX" w:eastAsia="es-MX"/>
              </w:rPr>
              <w:t>Como Asesor Principal</w:t>
            </w:r>
          </w:p>
          <w:p w14:paraId="7CC95B15" w14:textId="09A8CB22" w:rsidR="00D23355" w:rsidRPr="00D41C9A" w:rsidRDefault="00D23355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Licenciatura</w:t>
            </w:r>
            <w:r w:rsidR="00AA6B2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   2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punto</w:t>
            </w:r>
            <w:r w:rsidR="002B5796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por asesoría principal</w:t>
            </w:r>
          </w:p>
          <w:p w14:paraId="5F678FBC" w14:textId="52388CA3" w:rsidR="00D23355" w:rsidRPr="00D41C9A" w:rsidRDefault="00D23355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Maestría</w:t>
            </w:r>
            <w:r w:rsidR="00620A96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         4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puntos</w:t>
            </w:r>
            <w:r w:rsidR="002B5796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por asesoría principal</w:t>
            </w:r>
          </w:p>
          <w:p w14:paraId="1B5620A7" w14:textId="77777777" w:rsidR="00D23355" w:rsidRDefault="00D23355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Doctorado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      6 puntos</w:t>
            </w:r>
            <w:r w:rsidR="002B5796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por asesoría principal</w:t>
            </w:r>
          </w:p>
          <w:p w14:paraId="141BD5E1" w14:textId="339C4491" w:rsidR="00AA6B2A" w:rsidRPr="00D01F73" w:rsidRDefault="00AA6B2A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u w:val="single"/>
                <w:lang w:val="es-MX" w:eastAsia="es-MX"/>
              </w:rPr>
            </w:pPr>
            <w:r w:rsidRPr="00D01F73">
              <w:rPr>
                <w:rFonts w:ascii="Calibri" w:eastAsia="Times New Roman" w:hAnsi="Calibri" w:cs="Calibri"/>
                <w:color w:val="000000"/>
                <w:szCs w:val="22"/>
                <w:u w:val="single"/>
                <w:lang w:val="es-MX" w:eastAsia="es-MX"/>
              </w:rPr>
              <w:t xml:space="preserve">Como </w:t>
            </w:r>
            <w:r w:rsidR="00DF1327" w:rsidRPr="00D01F73">
              <w:rPr>
                <w:rFonts w:ascii="Calibri" w:eastAsia="Times New Roman" w:hAnsi="Calibri" w:cs="Calibri"/>
                <w:color w:val="000000"/>
                <w:szCs w:val="22"/>
                <w:u w:val="single"/>
                <w:lang w:val="es-MX" w:eastAsia="es-MX"/>
              </w:rPr>
              <w:t>Coasesor</w:t>
            </w:r>
          </w:p>
          <w:p w14:paraId="0AE8D5F5" w14:textId="09591D9D" w:rsidR="00AA6B2A" w:rsidRPr="00D41C9A" w:rsidRDefault="00AA6B2A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Licenciatura</w:t>
            </w:r>
            <w:r w:rsidR="00620A96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   1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punto por asesoría </w:t>
            </w:r>
          </w:p>
          <w:p w14:paraId="2164DAD8" w14:textId="52578AC6" w:rsidR="00AA6B2A" w:rsidRPr="00D41C9A" w:rsidRDefault="00AA6B2A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Maestría</w:t>
            </w:r>
            <w:r w:rsidR="00620A96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         2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puntos por asesoría </w:t>
            </w:r>
          </w:p>
          <w:p w14:paraId="2698D153" w14:textId="621C431A" w:rsidR="00AA6B2A" w:rsidRPr="00D41C9A" w:rsidRDefault="00AA6B2A" w:rsidP="00B335DB">
            <w:pPr>
              <w:widowControl/>
              <w:pBdr>
                <w:right w:val="single" w:sz="4" w:space="4" w:color="auto"/>
              </w:pBd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Doctorado</w:t>
            </w:r>
            <w:r w:rsidR="00620A96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      3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puntos</w:t>
            </w:r>
            <w:r w:rsidR="007845C6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por asesoría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698D154" w14:textId="77777777" w:rsidR="00DF1304" w:rsidRPr="00D41C9A" w:rsidRDefault="00DF1304" w:rsidP="00DF130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Licenciatura</w:t>
            </w:r>
          </w:p>
        </w:tc>
        <w:tc>
          <w:tcPr>
            <w:tcW w:w="580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698D155" w14:textId="25CBED2A" w:rsidR="00DF1304" w:rsidRPr="00D41C9A" w:rsidRDefault="00DF1304" w:rsidP="00DF130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Pos</w:t>
            </w:r>
            <w:r w:rsidR="00AA6B2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t</w:t>
            </w:r>
            <w:r w:rsidRPr="00D41C9A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  <w:t>grado</w:t>
            </w:r>
          </w:p>
        </w:tc>
        <w:tc>
          <w:tcPr>
            <w:tcW w:w="1544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98D156" w14:textId="3A72E681" w:rsidR="00DF1304" w:rsidRPr="00D41C9A" w:rsidRDefault="00DF1304" w:rsidP="00B335DB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</w:p>
        </w:tc>
      </w:tr>
      <w:tr w:rsidR="00A3488E" w:rsidRPr="00D41C9A" w14:paraId="2698D15C" w14:textId="77777777" w:rsidTr="008778DD">
        <w:trPr>
          <w:trHeight w:val="1838"/>
        </w:trPr>
        <w:tc>
          <w:tcPr>
            <w:tcW w:w="22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158" w14:textId="77777777" w:rsidR="00DF1304" w:rsidRPr="00D41C9A" w:rsidRDefault="00DF1304" w:rsidP="00DF1304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8D159" w14:textId="77777777" w:rsidR="00DF1304" w:rsidRPr="00D41C9A" w:rsidRDefault="00DF1304" w:rsidP="00B335D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0 - 8</w:t>
            </w:r>
          </w:p>
        </w:tc>
        <w:tc>
          <w:tcPr>
            <w:tcW w:w="58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8D15A" w14:textId="6A688056" w:rsidR="00DF1304" w:rsidRPr="00D41C9A" w:rsidRDefault="00DF1304" w:rsidP="00B335D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0 - 1</w:t>
            </w:r>
            <w:r w:rsidR="00B61580"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8</w:t>
            </w:r>
          </w:p>
        </w:tc>
        <w:tc>
          <w:tcPr>
            <w:tcW w:w="154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98D15B" w14:textId="77777777" w:rsidR="00DF1304" w:rsidRPr="00D41C9A" w:rsidRDefault="00DF1304" w:rsidP="00DF1304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</w:p>
        </w:tc>
      </w:tr>
      <w:tr w:rsidR="00A3488E" w:rsidRPr="00D41C9A" w14:paraId="2698D161" w14:textId="77777777" w:rsidTr="008778DD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15E" w14:textId="33FB6DCB" w:rsidR="00DF1304" w:rsidRPr="00D41C9A" w:rsidRDefault="00DF1304" w:rsidP="003B1F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Capítulo de libro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="008C01DD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(autor o co-autor)</w:t>
            </w:r>
            <w:r w:rsidR="003B1FFF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(</w:t>
            </w:r>
            <w:r w:rsidR="00FC3163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5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="006F3EF5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puntos autor, 3 puntos coautor, 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por producto; Máx. </w:t>
            </w:r>
            <w:r w:rsidR="00FC3163"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1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5 puntos)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D15F" w14:textId="561298A4" w:rsidR="00DF1304" w:rsidRPr="00D41C9A" w:rsidRDefault="00DF1304" w:rsidP="00B335D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0 - </w:t>
            </w:r>
            <w:r w:rsidR="004D09B4"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1</w:t>
            </w: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5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8D160" w14:textId="77777777" w:rsidR="00DF1304" w:rsidRPr="00D41C9A" w:rsidRDefault="00DF1304" w:rsidP="007845C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Con clave ISBN</w:t>
            </w:r>
          </w:p>
        </w:tc>
      </w:tr>
      <w:tr w:rsidR="003B1FFF" w:rsidRPr="00D8389D" w14:paraId="2698D166" w14:textId="77777777" w:rsidTr="008778DD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163" w14:textId="65B7DD87" w:rsidR="003B1FFF" w:rsidRPr="00D8389D" w:rsidRDefault="003B1FFF" w:rsidP="003B1FFF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s-MX" w:eastAsia="es-MX"/>
              </w:rPr>
            </w:pPr>
            <w:r w:rsidRPr="009B427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Pub. no indizadas</w:t>
            </w: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como autor principal o de correspondencia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1</w:t>
            </w: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punto por producto; Máx. 6 puntos)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D164" w14:textId="59BA703D" w:rsidR="003B1FFF" w:rsidRPr="00D8389D" w:rsidRDefault="003B1FFF" w:rsidP="00B335D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eastAsia="es-MX"/>
              </w:rPr>
              <w:t>0 - 6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98D165" w14:textId="6EA32998" w:rsidR="003B1FFF" w:rsidRPr="00D8389D" w:rsidRDefault="003B1FFF" w:rsidP="003B1FFF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</w:p>
        </w:tc>
      </w:tr>
      <w:tr w:rsidR="003B1FFF" w:rsidRPr="00660E7B" w14:paraId="172A743D" w14:textId="77777777" w:rsidTr="008778DD">
        <w:trPr>
          <w:trHeight w:val="548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C475" w14:textId="5F797488" w:rsidR="003B1FFF" w:rsidRPr="00DE0484" w:rsidRDefault="003B1FFF" w:rsidP="0058198A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Cs w:val="22"/>
                <w:lang w:val="es-MX" w:eastAsia="es-MX"/>
              </w:rPr>
            </w:pPr>
            <w:r w:rsidRPr="00DE0484">
              <w:rPr>
                <w:rFonts w:ascii="Calibri" w:eastAsia="Times New Roman" w:hAnsi="Calibri" w:cs="Calibri"/>
                <w:b/>
                <w:bCs/>
                <w:szCs w:val="22"/>
                <w:lang w:val="es-MX" w:eastAsia="es-MX"/>
              </w:rPr>
              <w:t xml:space="preserve">Pub. revistas institucionales </w:t>
            </w:r>
            <w:r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>como autor principal o de correspondencia (2 punto por producto; Máx. 6 puntos)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888E" w14:textId="3B4F9F9A" w:rsidR="003B1FFF" w:rsidRPr="00DE0484" w:rsidRDefault="003B1FFF" w:rsidP="00B335D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szCs w:val="22"/>
                <w:lang w:val="es-MX" w:eastAsia="es-MX"/>
              </w:rPr>
            </w:pPr>
            <w:r w:rsidRPr="00DE0484">
              <w:rPr>
                <w:rFonts w:ascii="Calibri" w:eastAsia="Times New Roman" w:hAnsi="Calibri" w:cs="Calibri"/>
                <w:b/>
                <w:szCs w:val="22"/>
                <w:lang w:val="es-MX" w:eastAsia="es-MX"/>
              </w:rPr>
              <w:t>0 - 6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5C9770" w14:textId="07DAD426" w:rsidR="003B1FFF" w:rsidRPr="00DE0484" w:rsidRDefault="003B1FFF" w:rsidP="008D4A8F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szCs w:val="22"/>
                <w:lang w:val="es-MX" w:eastAsia="es-MX"/>
              </w:rPr>
            </w:pPr>
            <w:r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 xml:space="preserve">Revista de Divulgación </w:t>
            </w:r>
            <w:r w:rsidR="0058198A"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>y Transferencia Tecnológica</w:t>
            </w:r>
            <w:r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 xml:space="preserve"> </w:t>
            </w:r>
            <w:r w:rsidRPr="00DE0484">
              <w:rPr>
                <w:rFonts w:ascii="Calibri" w:eastAsia="Times New Roman" w:hAnsi="Calibri" w:cs="Calibri"/>
                <w:i/>
                <w:szCs w:val="22"/>
                <w:lang w:val="es-MX" w:eastAsia="es-MX"/>
              </w:rPr>
              <w:t>Agraria</w:t>
            </w:r>
            <w:r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>, Revista Científica</w:t>
            </w:r>
            <w:r w:rsidR="0058198A" w:rsidRPr="00DE0484">
              <w:rPr>
                <w:rFonts w:ascii="Calibri" w:eastAsia="Times New Roman" w:hAnsi="Calibri" w:cs="Calibri"/>
                <w:szCs w:val="22"/>
                <w:lang w:val="es-MX" w:eastAsia="es-MX"/>
              </w:rPr>
              <w:t xml:space="preserve"> </w:t>
            </w:r>
            <w:r w:rsidR="0058198A" w:rsidRPr="00DE0484">
              <w:rPr>
                <w:rFonts w:ascii="Calibri" w:eastAsia="Times New Roman" w:hAnsi="Calibri" w:cs="Calibri"/>
                <w:i/>
                <w:szCs w:val="22"/>
                <w:lang w:val="es-MX" w:eastAsia="es-MX"/>
              </w:rPr>
              <w:t>Universitas agri</w:t>
            </w:r>
          </w:p>
        </w:tc>
      </w:tr>
      <w:tr w:rsidR="003B1FFF" w:rsidRPr="00660E7B" w14:paraId="3C7310EF" w14:textId="77777777" w:rsidTr="008778DD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359E9" w14:textId="5B85C70D" w:rsidR="003B1FFF" w:rsidRPr="009B427A" w:rsidRDefault="003B1FFF" w:rsidP="003B1FFF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Pub. Indizadas en CONA</w:t>
            </w:r>
            <w:r w:rsidR="00F35E60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H</w:t>
            </w:r>
            <w:r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CYT </w:t>
            </w: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como autor principal o de correspondencia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2</w:t>
            </w: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punto por producto; Máx. 6 puntos)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FB95" w14:textId="7B9342A4" w:rsidR="003B1FFF" w:rsidRPr="00215D60" w:rsidRDefault="003B1FFF" w:rsidP="00B335D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0 - 6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DC8F52" w14:textId="1093A456" w:rsidR="003B1FFF" w:rsidRPr="00215D60" w:rsidRDefault="003B1FFF" w:rsidP="008F6E1B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Revistas reconocidas por CONA</w:t>
            </w:r>
            <w:r w:rsidR="00BF66A1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H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CYT 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validadas por la Dirección de I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nvestigación</w:t>
            </w:r>
          </w:p>
        </w:tc>
      </w:tr>
      <w:tr w:rsidR="003B1FFF" w:rsidRPr="00660E7B" w14:paraId="2698D16B" w14:textId="77777777" w:rsidTr="008778DD">
        <w:trPr>
          <w:trHeight w:val="1922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D167" w14:textId="37F2F990" w:rsidR="003B1FFF" w:rsidRPr="00160D3A" w:rsidRDefault="003B1FFF" w:rsidP="003B1FFF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9B427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Pub. </w:t>
            </w:r>
            <w:r w:rsidRPr="00160D3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Indizadas</w:t>
            </w:r>
            <w:r w:rsidRPr="00160D3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como autor principal o de correspondencia</w:t>
            </w:r>
          </w:p>
          <w:p w14:paraId="07477CD7" w14:textId="0D20DB12" w:rsidR="003B1FFF" w:rsidRPr="00160D3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160D3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Factor de impacto 0.1-0.9        3 puntos </w:t>
            </w:r>
          </w:p>
          <w:p w14:paraId="26144B89" w14:textId="28723E8E" w:rsidR="003B1FFF" w:rsidRPr="00160D3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160D3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Factor de impacto 1.0-2.0        5 puntos </w:t>
            </w:r>
          </w:p>
          <w:p w14:paraId="3B3C2D02" w14:textId="77777777" w:rsidR="00D80BF3" w:rsidRDefault="003B1FFF" w:rsidP="00D80BF3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160D3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Factor de impacto &gt;2.1             7 puntos</w:t>
            </w:r>
          </w:p>
          <w:p w14:paraId="3BEA5E96" w14:textId="41D09476" w:rsidR="003B1FFF" w:rsidRPr="00160D3A" w:rsidRDefault="00D80BF3" w:rsidP="00D80BF3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9B427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Pub. </w:t>
            </w:r>
            <w:r w:rsidRPr="00160D3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Indizadas</w:t>
            </w:r>
            <w:r w:rsidRPr="00160D3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como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Co-</w:t>
            </w:r>
            <w:r w:rsidRPr="00160D3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autor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  </w:t>
            </w:r>
          </w:p>
          <w:p w14:paraId="6E6468BB" w14:textId="01CDD6D7" w:rsidR="003B1FFF" w:rsidRPr="009B427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Factor de impacto 0.1-0.9        1 puntos </w:t>
            </w:r>
          </w:p>
          <w:p w14:paraId="1D12C7D8" w14:textId="307E8FFA" w:rsidR="003B1FFF" w:rsidRPr="009B427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Factor de impacto 1.0-2.0        3 puntos </w:t>
            </w:r>
          </w:p>
          <w:p w14:paraId="2698D168" w14:textId="3270CCAC" w:rsidR="003B1FFF" w:rsidRPr="009B427A" w:rsidRDefault="003B1FFF" w:rsidP="00D80BF3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Factor de impacto &gt;2.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1</w:t>
            </w:r>
            <w:r w:rsidRPr="009B427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            5 puntos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5D65" w14:textId="77777777" w:rsidR="003B1FFF" w:rsidRPr="00D41C9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</w:p>
          <w:p w14:paraId="3182DDA9" w14:textId="77777777" w:rsidR="003B1FFF" w:rsidRPr="00D41C9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</w:p>
          <w:p w14:paraId="047E5A70" w14:textId="77777777" w:rsidR="003B1FFF" w:rsidRPr="00D41C9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</w:p>
          <w:p w14:paraId="2698D169" w14:textId="6ED91482" w:rsidR="003B1FFF" w:rsidRPr="00D41C9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8D16A" w14:textId="658BD781" w:rsidR="003B1FFF" w:rsidRPr="00D41C9A" w:rsidRDefault="003B1FFF" w:rsidP="008F6E1B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Revistas en JCR validadas por la Dirección de I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nvestigación</w:t>
            </w:r>
          </w:p>
        </w:tc>
      </w:tr>
      <w:tr w:rsidR="00B335DB" w:rsidRPr="00D8389D" w14:paraId="5E3880BD" w14:textId="77777777" w:rsidTr="008778DD">
        <w:trPr>
          <w:trHeight w:val="466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6053" w14:textId="1CD2E62F" w:rsidR="00B335DB" w:rsidRPr="009B427A" w:rsidRDefault="00B335DB" w:rsidP="003B1FFF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Ponencias</w:t>
            </w:r>
            <w:r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 xml:space="preserve"> orales autor 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(</w:t>
            </w:r>
            <w:r w:rsidRPr="006F3EF5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3 puntos magistral, 2 punto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s</w:t>
            </w:r>
            <w:r w:rsidRPr="006F3EF5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Inter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nacional</w:t>
            </w:r>
            <w:r w:rsidRPr="006F3EF5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, 1 punto Nac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ional</w:t>
            </w:r>
            <w:r w:rsidRPr="006F3EF5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, por producto; Máx. 5 puntos)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45CB" w14:textId="1099094A" w:rsidR="00B335DB" w:rsidRPr="00D41C9A" w:rsidRDefault="00B335DB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0 - 5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9BB36F7" w14:textId="77777777" w:rsidR="00B335DB" w:rsidRDefault="00B335DB" w:rsidP="00B335D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</w:p>
        </w:tc>
      </w:tr>
      <w:tr w:rsidR="003B1FFF" w:rsidRPr="00660E7B" w14:paraId="2698D179" w14:textId="77777777" w:rsidTr="008778DD">
        <w:trPr>
          <w:trHeight w:val="80"/>
        </w:trPr>
        <w:tc>
          <w:tcPr>
            <w:tcW w:w="229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98D174" w14:textId="05403B36" w:rsidR="003B1FFF" w:rsidRPr="00D41C9A" w:rsidRDefault="003B1FFF" w:rsidP="00B335DB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Reg. d</w:t>
            </w:r>
            <w:r w:rsidRPr="00D01F73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e Var</w:t>
            </w:r>
            <w:r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iedad</w:t>
            </w:r>
            <w:r w:rsidRPr="00D01F73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, Patente o similar.</w:t>
            </w:r>
            <w:r w:rsidRPr="00D01F73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Como autor principal (25 puntos por producto; Máx. 100 puntos)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D175" w14:textId="58F8F11C" w:rsidR="003B1FFF" w:rsidRPr="00D41C9A" w:rsidRDefault="003B1FFF" w:rsidP="003B1FFF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b/>
                <w:color w:val="000000"/>
                <w:szCs w:val="22"/>
                <w:lang w:val="es-MX" w:eastAsia="es-MX"/>
              </w:rPr>
              <w:t>0 - 100</w:t>
            </w:r>
          </w:p>
        </w:tc>
        <w:tc>
          <w:tcPr>
            <w:tcW w:w="21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98D178" w14:textId="60778008" w:rsidR="003B1FFF" w:rsidRPr="000C5631" w:rsidRDefault="003B1FFF" w:rsidP="003C3AEE">
            <w:pPr>
              <w:widowControl/>
              <w:autoSpaceDE/>
              <w:autoSpaceDN/>
              <w:adjustRightInd/>
              <w:jc w:val="both"/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</w:pP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Cada registro</w:t>
            </w:r>
            <w:r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>, patente o similar tendrán un valor de 4</w:t>
            </w:r>
            <w:r w:rsidRPr="00D41C9A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años</w:t>
            </w:r>
            <w:r w:rsidR="00BF66A1">
              <w:rPr>
                <w:rFonts w:ascii="Calibri" w:eastAsia="Times New Roman" w:hAnsi="Calibri" w:cs="Calibri"/>
                <w:color w:val="000000"/>
                <w:szCs w:val="22"/>
                <w:lang w:val="es-MX" w:eastAsia="es-MX"/>
              </w:rPr>
              <w:t xml:space="preserve"> anteriores a la convocatoria en evaluación.</w:t>
            </w:r>
          </w:p>
        </w:tc>
      </w:tr>
    </w:tbl>
    <w:p w14:paraId="154A21A4" w14:textId="77777777" w:rsidR="008D4A8F" w:rsidRDefault="005F1F5E" w:rsidP="00B335DB">
      <w:pPr>
        <w:rPr>
          <w:lang w:val="es-MX"/>
        </w:rPr>
      </w:pPr>
      <w:r w:rsidRPr="00B335DB">
        <w:rPr>
          <w:lang w:val="es-MX"/>
        </w:rPr>
        <w:t>*</w:t>
      </w:r>
      <w:r w:rsidR="007A3ED1" w:rsidRPr="00B335DB">
        <w:rPr>
          <w:lang w:val="es-MX"/>
        </w:rPr>
        <w:t xml:space="preserve"> Presentar evidencias</w:t>
      </w:r>
      <w:r w:rsidR="00F32C23" w:rsidRPr="00B335DB">
        <w:rPr>
          <w:lang w:val="es-MX"/>
        </w:rPr>
        <w:t xml:space="preserve"> de </w:t>
      </w:r>
      <w:r w:rsidR="0010758E" w:rsidRPr="00B335DB">
        <w:rPr>
          <w:lang w:val="es-MX"/>
        </w:rPr>
        <w:t>la información solicitada</w:t>
      </w:r>
      <w:r w:rsidR="00847F03" w:rsidRPr="00B335DB">
        <w:rPr>
          <w:lang w:val="es-MX"/>
        </w:rPr>
        <w:t xml:space="preserve"> en </w:t>
      </w:r>
      <w:r w:rsidR="00EB1900" w:rsidRPr="00B335DB">
        <w:rPr>
          <w:lang w:val="es-MX"/>
        </w:rPr>
        <w:t>archivo electrónico (</w:t>
      </w:r>
      <w:r w:rsidR="00C862CB" w:rsidRPr="00B335DB">
        <w:rPr>
          <w:lang w:val="es-MX"/>
        </w:rPr>
        <w:t>USB</w:t>
      </w:r>
      <w:r w:rsidR="00487255" w:rsidRPr="00B335DB">
        <w:rPr>
          <w:lang w:val="es-MX"/>
        </w:rPr>
        <w:t xml:space="preserve"> o correo </w:t>
      </w:r>
      <w:r w:rsidR="00E00DD0" w:rsidRPr="00B335DB">
        <w:rPr>
          <w:lang w:val="es-MX"/>
        </w:rPr>
        <w:t>electrónico</w:t>
      </w:r>
      <w:r w:rsidR="00214472" w:rsidRPr="00B335DB">
        <w:rPr>
          <w:lang w:val="es-MX"/>
        </w:rPr>
        <w:t>)</w:t>
      </w:r>
      <w:r w:rsidR="00F8392A" w:rsidRPr="00B335DB">
        <w:rPr>
          <w:lang w:val="es-MX"/>
        </w:rPr>
        <w:t>.</w:t>
      </w:r>
    </w:p>
    <w:p w14:paraId="2698D1AF" w14:textId="47E41D70" w:rsidR="00081A7E" w:rsidRPr="00B335DB" w:rsidRDefault="00847F03" w:rsidP="00B335DB">
      <w:pPr>
        <w:rPr>
          <w:lang w:val="es-MX"/>
        </w:rPr>
      </w:pPr>
      <w:r w:rsidRPr="00B335DB">
        <w:rPr>
          <w:lang w:val="es-MX"/>
        </w:rPr>
        <w:t>* Para la asignación de recursos económ</w:t>
      </w:r>
      <w:r w:rsidR="00852A17" w:rsidRPr="00B335DB">
        <w:rPr>
          <w:lang w:val="es-MX"/>
        </w:rPr>
        <w:t xml:space="preserve">icos, </w:t>
      </w:r>
      <w:r w:rsidR="00EB52F9" w:rsidRPr="00B335DB">
        <w:rPr>
          <w:lang w:val="es-MX"/>
        </w:rPr>
        <w:t>será considerada</w:t>
      </w:r>
      <w:r w:rsidR="005B6F45" w:rsidRPr="00B335DB">
        <w:rPr>
          <w:lang w:val="es-MX"/>
        </w:rPr>
        <w:t xml:space="preserve"> la</w:t>
      </w:r>
      <w:r w:rsidR="00EB52F9" w:rsidRPr="00B335DB">
        <w:rPr>
          <w:lang w:val="es-MX"/>
        </w:rPr>
        <w:t xml:space="preserve"> productividad demostrada. </w:t>
      </w:r>
    </w:p>
    <w:sectPr w:rsidR="00081A7E" w:rsidRPr="00B335DB" w:rsidSect="008D4A8F">
      <w:footerReference w:type="default" r:id="rId9"/>
      <w:pgSz w:w="12240" w:h="15840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AD18" w14:textId="77777777" w:rsidR="00962750" w:rsidRDefault="00962750" w:rsidP="0057185E">
      <w:r>
        <w:separator/>
      </w:r>
    </w:p>
  </w:endnote>
  <w:endnote w:type="continuationSeparator" w:id="0">
    <w:p w14:paraId="1B2F3405" w14:textId="77777777" w:rsidR="00962750" w:rsidRDefault="00962750" w:rsidP="0057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843735"/>
      <w:docPartObj>
        <w:docPartGallery w:val="Page Numbers (Bottom of Page)"/>
        <w:docPartUnique/>
      </w:docPartObj>
    </w:sdtPr>
    <w:sdtEndPr/>
    <w:sdtContent>
      <w:p w14:paraId="577551A7" w14:textId="516975ED" w:rsidR="00067DD8" w:rsidRPr="00DF1327" w:rsidRDefault="00067DD8">
        <w:pPr>
          <w:pStyle w:val="Piedepgina"/>
          <w:pBdr>
            <w:bottom w:val="single" w:sz="12" w:space="1" w:color="auto"/>
          </w:pBdr>
          <w:jc w:val="right"/>
          <w:rPr>
            <w:lang w:val="es-MX"/>
          </w:rPr>
        </w:pPr>
        <w:r>
          <w:fldChar w:fldCharType="begin"/>
        </w:r>
        <w:r w:rsidRPr="00DF1327">
          <w:rPr>
            <w:lang w:val="es-MX"/>
          </w:rPr>
          <w:instrText>PAGE   \* MERGEFORMAT</w:instrText>
        </w:r>
        <w:r>
          <w:fldChar w:fldCharType="separate"/>
        </w:r>
        <w:r w:rsidR="00DE0484" w:rsidRPr="00DE0484">
          <w:rPr>
            <w:noProof/>
            <w:lang w:val="es-ES"/>
          </w:rPr>
          <w:t>1</w:t>
        </w:r>
        <w:r>
          <w:fldChar w:fldCharType="end"/>
        </w:r>
      </w:p>
      <w:p w14:paraId="4694AF83" w14:textId="38862401" w:rsidR="00067DD8" w:rsidRPr="0057185E" w:rsidRDefault="00067DD8" w:rsidP="00067DD8">
        <w:pPr>
          <w:spacing w:line="240" w:lineRule="atLeast"/>
          <w:jc w:val="center"/>
          <w:rPr>
            <w:rFonts w:ascii="Arial" w:hAnsi="Arial" w:cs="Arial"/>
            <w:b/>
            <w:bCs/>
            <w:iCs/>
            <w:lang w:val="es-MX"/>
          </w:rPr>
        </w:pPr>
        <w:r w:rsidRPr="00A46EEB">
          <w:rPr>
            <w:rFonts w:ascii="Arial" w:hAnsi="Arial" w:cs="Arial"/>
            <w:b/>
            <w:bCs/>
            <w:i/>
            <w:iCs/>
            <w:lang w:val="es-MX"/>
          </w:rPr>
          <w:t xml:space="preserve">Subdirección de Programación y Evaluación                                                                                                        </w:t>
        </w:r>
        <w:r>
          <w:rPr>
            <w:rFonts w:ascii="Arial" w:hAnsi="Arial" w:cs="Arial"/>
            <w:b/>
            <w:bCs/>
            <w:iCs/>
            <w:lang w:val="es-MX"/>
          </w:rPr>
          <w:t>PYE-06</w:t>
        </w:r>
      </w:p>
      <w:p w14:paraId="0F9B4ED7" w14:textId="33B028A6" w:rsidR="00067DD8" w:rsidRDefault="00F57301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412B" w14:textId="77777777" w:rsidR="00962750" w:rsidRDefault="00962750" w:rsidP="0057185E">
      <w:r>
        <w:separator/>
      </w:r>
    </w:p>
  </w:footnote>
  <w:footnote w:type="continuationSeparator" w:id="0">
    <w:p w14:paraId="2E73D0EE" w14:textId="77777777" w:rsidR="00962750" w:rsidRDefault="00962750" w:rsidP="0057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5E9B"/>
    <w:multiLevelType w:val="hybridMultilevel"/>
    <w:tmpl w:val="4336F11A"/>
    <w:lvl w:ilvl="0" w:tplc="C1E29F2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30E9"/>
    <w:multiLevelType w:val="hybridMultilevel"/>
    <w:tmpl w:val="FBA0E5AA"/>
    <w:lvl w:ilvl="0" w:tplc="2364071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A6749"/>
    <w:multiLevelType w:val="hybridMultilevel"/>
    <w:tmpl w:val="CA6C04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445A"/>
    <w:multiLevelType w:val="hybridMultilevel"/>
    <w:tmpl w:val="955E9FDA"/>
    <w:lvl w:ilvl="0" w:tplc="CBE0EA3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9488B"/>
    <w:multiLevelType w:val="hybridMultilevel"/>
    <w:tmpl w:val="BB320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341">
    <w:abstractNumId w:val="0"/>
  </w:num>
  <w:num w:numId="2" w16cid:durableId="1113328624">
    <w:abstractNumId w:val="3"/>
  </w:num>
  <w:num w:numId="3" w16cid:durableId="334498474">
    <w:abstractNumId w:val="1"/>
  </w:num>
  <w:num w:numId="4" w16cid:durableId="468325974">
    <w:abstractNumId w:val="4"/>
  </w:num>
  <w:num w:numId="5" w16cid:durableId="1720088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7E"/>
    <w:rsid w:val="00042932"/>
    <w:rsid w:val="00056F8A"/>
    <w:rsid w:val="00067DAD"/>
    <w:rsid w:val="00067DD8"/>
    <w:rsid w:val="00081A7E"/>
    <w:rsid w:val="00097A99"/>
    <w:rsid w:val="000A2475"/>
    <w:rsid w:val="000B0E2E"/>
    <w:rsid w:val="000B5312"/>
    <w:rsid w:val="000B74B9"/>
    <w:rsid w:val="000C3D94"/>
    <w:rsid w:val="000C5631"/>
    <w:rsid w:val="000F3877"/>
    <w:rsid w:val="0010758E"/>
    <w:rsid w:val="0012014D"/>
    <w:rsid w:val="00123A77"/>
    <w:rsid w:val="00131216"/>
    <w:rsid w:val="00132043"/>
    <w:rsid w:val="00141B88"/>
    <w:rsid w:val="00142F7B"/>
    <w:rsid w:val="0015299E"/>
    <w:rsid w:val="00154203"/>
    <w:rsid w:val="001572D1"/>
    <w:rsid w:val="00160D3A"/>
    <w:rsid w:val="00184360"/>
    <w:rsid w:val="00185372"/>
    <w:rsid w:val="001854F6"/>
    <w:rsid w:val="001A18FC"/>
    <w:rsid w:val="001C334D"/>
    <w:rsid w:val="001C455A"/>
    <w:rsid w:val="001D6073"/>
    <w:rsid w:val="001E467F"/>
    <w:rsid w:val="00214472"/>
    <w:rsid w:val="00215D60"/>
    <w:rsid w:val="002238F2"/>
    <w:rsid w:val="00251CDF"/>
    <w:rsid w:val="00277C44"/>
    <w:rsid w:val="002B5796"/>
    <w:rsid w:val="002C7B6E"/>
    <w:rsid w:val="002D0936"/>
    <w:rsid w:val="002E0627"/>
    <w:rsid w:val="002E7A3B"/>
    <w:rsid w:val="002F4A41"/>
    <w:rsid w:val="00314336"/>
    <w:rsid w:val="00337411"/>
    <w:rsid w:val="0034366E"/>
    <w:rsid w:val="003559C1"/>
    <w:rsid w:val="00392728"/>
    <w:rsid w:val="003B1FFF"/>
    <w:rsid w:val="003B6747"/>
    <w:rsid w:val="003C3AEE"/>
    <w:rsid w:val="003C57E0"/>
    <w:rsid w:val="003F037B"/>
    <w:rsid w:val="00403780"/>
    <w:rsid w:val="004347A2"/>
    <w:rsid w:val="00447080"/>
    <w:rsid w:val="004546E8"/>
    <w:rsid w:val="0046438C"/>
    <w:rsid w:val="00474D4A"/>
    <w:rsid w:val="00484AE2"/>
    <w:rsid w:val="00486156"/>
    <w:rsid w:val="00487255"/>
    <w:rsid w:val="0049040F"/>
    <w:rsid w:val="00490E8C"/>
    <w:rsid w:val="004949F7"/>
    <w:rsid w:val="0049733A"/>
    <w:rsid w:val="004C7534"/>
    <w:rsid w:val="004D09B4"/>
    <w:rsid w:val="004D0BAE"/>
    <w:rsid w:val="004D23F2"/>
    <w:rsid w:val="004F7BAC"/>
    <w:rsid w:val="00540588"/>
    <w:rsid w:val="00545627"/>
    <w:rsid w:val="0056014B"/>
    <w:rsid w:val="0057185E"/>
    <w:rsid w:val="00575593"/>
    <w:rsid w:val="0058198A"/>
    <w:rsid w:val="0058421A"/>
    <w:rsid w:val="005A3457"/>
    <w:rsid w:val="005A6159"/>
    <w:rsid w:val="005A6A22"/>
    <w:rsid w:val="005B14DC"/>
    <w:rsid w:val="005B6F45"/>
    <w:rsid w:val="005C2E1C"/>
    <w:rsid w:val="005F1F5E"/>
    <w:rsid w:val="00603728"/>
    <w:rsid w:val="006172BC"/>
    <w:rsid w:val="00620A96"/>
    <w:rsid w:val="00624279"/>
    <w:rsid w:val="00625261"/>
    <w:rsid w:val="0064446F"/>
    <w:rsid w:val="00660E7B"/>
    <w:rsid w:val="006662D2"/>
    <w:rsid w:val="0066694C"/>
    <w:rsid w:val="00670D8D"/>
    <w:rsid w:val="00680402"/>
    <w:rsid w:val="00681B37"/>
    <w:rsid w:val="00687209"/>
    <w:rsid w:val="00697F37"/>
    <w:rsid w:val="006C0A85"/>
    <w:rsid w:val="006C67BC"/>
    <w:rsid w:val="006E07C6"/>
    <w:rsid w:val="006F3EF5"/>
    <w:rsid w:val="006F788E"/>
    <w:rsid w:val="00703AB6"/>
    <w:rsid w:val="00711A1F"/>
    <w:rsid w:val="00715D8A"/>
    <w:rsid w:val="007374FB"/>
    <w:rsid w:val="00755DD7"/>
    <w:rsid w:val="007845C6"/>
    <w:rsid w:val="00787282"/>
    <w:rsid w:val="0079167C"/>
    <w:rsid w:val="007A3ED1"/>
    <w:rsid w:val="007A4BD4"/>
    <w:rsid w:val="007B2FBB"/>
    <w:rsid w:val="007F25BA"/>
    <w:rsid w:val="00816F23"/>
    <w:rsid w:val="0083678D"/>
    <w:rsid w:val="00847F03"/>
    <w:rsid w:val="00852A17"/>
    <w:rsid w:val="00854D31"/>
    <w:rsid w:val="00863D0D"/>
    <w:rsid w:val="008778DD"/>
    <w:rsid w:val="00894752"/>
    <w:rsid w:val="008B77D7"/>
    <w:rsid w:val="008C01DD"/>
    <w:rsid w:val="008C40AB"/>
    <w:rsid w:val="008D149E"/>
    <w:rsid w:val="008D4A8F"/>
    <w:rsid w:val="008E7604"/>
    <w:rsid w:val="008F6E0E"/>
    <w:rsid w:val="008F6E1B"/>
    <w:rsid w:val="009003FC"/>
    <w:rsid w:val="00905D6A"/>
    <w:rsid w:val="00913C32"/>
    <w:rsid w:val="00926AA0"/>
    <w:rsid w:val="009327EE"/>
    <w:rsid w:val="00943BC8"/>
    <w:rsid w:val="0094403E"/>
    <w:rsid w:val="00944963"/>
    <w:rsid w:val="00962750"/>
    <w:rsid w:val="0096430D"/>
    <w:rsid w:val="00967F6B"/>
    <w:rsid w:val="009771DD"/>
    <w:rsid w:val="009B427A"/>
    <w:rsid w:val="009D729A"/>
    <w:rsid w:val="00A0465D"/>
    <w:rsid w:val="00A075A6"/>
    <w:rsid w:val="00A07966"/>
    <w:rsid w:val="00A1420D"/>
    <w:rsid w:val="00A176A5"/>
    <w:rsid w:val="00A23C21"/>
    <w:rsid w:val="00A33317"/>
    <w:rsid w:val="00A3488E"/>
    <w:rsid w:val="00A46EEB"/>
    <w:rsid w:val="00A51CEF"/>
    <w:rsid w:val="00A60DFA"/>
    <w:rsid w:val="00A7030D"/>
    <w:rsid w:val="00A862ED"/>
    <w:rsid w:val="00AA6B2A"/>
    <w:rsid w:val="00AA7ACA"/>
    <w:rsid w:val="00AB1536"/>
    <w:rsid w:val="00AC022D"/>
    <w:rsid w:val="00AF35BB"/>
    <w:rsid w:val="00B05AB4"/>
    <w:rsid w:val="00B137EC"/>
    <w:rsid w:val="00B22F76"/>
    <w:rsid w:val="00B335DB"/>
    <w:rsid w:val="00B36D47"/>
    <w:rsid w:val="00B447E4"/>
    <w:rsid w:val="00B61580"/>
    <w:rsid w:val="00B80234"/>
    <w:rsid w:val="00B9237E"/>
    <w:rsid w:val="00BA3D9A"/>
    <w:rsid w:val="00BC316B"/>
    <w:rsid w:val="00BC575B"/>
    <w:rsid w:val="00BD07A7"/>
    <w:rsid w:val="00BF0205"/>
    <w:rsid w:val="00BF13D2"/>
    <w:rsid w:val="00BF3888"/>
    <w:rsid w:val="00BF66A1"/>
    <w:rsid w:val="00C00CCF"/>
    <w:rsid w:val="00C065FE"/>
    <w:rsid w:val="00C42D6B"/>
    <w:rsid w:val="00C56E82"/>
    <w:rsid w:val="00C70E9D"/>
    <w:rsid w:val="00C862CB"/>
    <w:rsid w:val="00C92606"/>
    <w:rsid w:val="00CA3F7D"/>
    <w:rsid w:val="00CC1ABE"/>
    <w:rsid w:val="00CF2FA8"/>
    <w:rsid w:val="00D01F73"/>
    <w:rsid w:val="00D23355"/>
    <w:rsid w:val="00D31057"/>
    <w:rsid w:val="00D40EB1"/>
    <w:rsid w:val="00D41C9A"/>
    <w:rsid w:val="00D67F7E"/>
    <w:rsid w:val="00D720A0"/>
    <w:rsid w:val="00D80BF3"/>
    <w:rsid w:val="00D8389D"/>
    <w:rsid w:val="00D944DF"/>
    <w:rsid w:val="00DB20C2"/>
    <w:rsid w:val="00DB6504"/>
    <w:rsid w:val="00DE0484"/>
    <w:rsid w:val="00DE05DC"/>
    <w:rsid w:val="00DE7416"/>
    <w:rsid w:val="00DF1304"/>
    <w:rsid w:val="00DF1327"/>
    <w:rsid w:val="00DF4985"/>
    <w:rsid w:val="00E00DD0"/>
    <w:rsid w:val="00E12E82"/>
    <w:rsid w:val="00E13F2C"/>
    <w:rsid w:val="00E17200"/>
    <w:rsid w:val="00E341FA"/>
    <w:rsid w:val="00E35A7A"/>
    <w:rsid w:val="00E95ABE"/>
    <w:rsid w:val="00EB1900"/>
    <w:rsid w:val="00EB52F9"/>
    <w:rsid w:val="00EB617B"/>
    <w:rsid w:val="00EE0256"/>
    <w:rsid w:val="00EF632A"/>
    <w:rsid w:val="00F00AA9"/>
    <w:rsid w:val="00F16D25"/>
    <w:rsid w:val="00F24422"/>
    <w:rsid w:val="00F30DE2"/>
    <w:rsid w:val="00F32C23"/>
    <w:rsid w:val="00F35E60"/>
    <w:rsid w:val="00F50E48"/>
    <w:rsid w:val="00F57301"/>
    <w:rsid w:val="00F731B8"/>
    <w:rsid w:val="00F77298"/>
    <w:rsid w:val="00F81D83"/>
    <w:rsid w:val="00F8392A"/>
    <w:rsid w:val="00FC3163"/>
    <w:rsid w:val="00FC7532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98D107"/>
  <w15:docId w15:val="{8DB0C7F6-B72E-4D69-A70D-6E96F0D4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1A7E"/>
    <w:pPr>
      <w:spacing w:after="0" w:line="240" w:lineRule="auto"/>
    </w:pPr>
    <w:rPr>
      <w:rFonts w:eastAsiaTheme="minorEastAsia" w:cs="Times New Roman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1A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A7E"/>
    <w:rPr>
      <w:rFonts w:ascii="Tahoma" w:eastAsiaTheme="minorEastAsia" w:hAnsi="Tahoma" w:cs="Tahoma"/>
      <w:sz w:val="16"/>
      <w:szCs w:val="16"/>
      <w:lang w:val="en-US" w:eastAsia="es-ES_tradnl"/>
    </w:rPr>
  </w:style>
  <w:style w:type="paragraph" w:styleId="Prrafodelista">
    <w:name w:val="List Paragraph"/>
    <w:basedOn w:val="Normal"/>
    <w:uiPriority w:val="34"/>
    <w:qFormat/>
    <w:rsid w:val="00CC1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18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185E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18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85E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13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37E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37EC"/>
    <w:rPr>
      <w:rFonts w:ascii="Times New Roman" w:eastAsiaTheme="minorEastAsia" w:hAnsi="Times New Roman" w:cs="Times New Roman"/>
      <w:sz w:val="20"/>
      <w:szCs w:val="2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3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37EC"/>
    <w:rPr>
      <w:rFonts w:ascii="Times New Roman" w:eastAsiaTheme="minorEastAsia" w:hAnsi="Times New Roman" w:cs="Times New Roman"/>
      <w:b/>
      <w:bCs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8E50-F4AB-4A99-A352-578C7FA4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461</Words>
  <Characters>2415</Characters>
  <Application>Microsoft Office Word</Application>
  <DocSecurity>0</DocSecurity>
  <Lines>127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Agustín Hernández-Juárez</cp:lastModifiedBy>
  <cp:revision>28</cp:revision>
  <cp:lastPrinted>2017-11-09T16:42:00Z</cp:lastPrinted>
  <dcterms:created xsi:type="dcterms:W3CDTF">2021-10-21T04:12:00Z</dcterms:created>
  <dcterms:modified xsi:type="dcterms:W3CDTF">2025-12-09T04:14:00Z</dcterms:modified>
</cp:coreProperties>
</file>